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86967" w14:textId="4B001FC2" w:rsidR="00A85D31" w:rsidRPr="00A85D31" w:rsidRDefault="00A85D31" w:rsidP="00A85D31">
      <w:pPr>
        <w:tabs>
          <w:tab w:val="left" w:pos="346"/>
          <w:tab w:val="left" w:pos="677"/>
          <w:tab w:val="left" w:pos="1210"/>
          <w:tab w:val="left" w:pos="4680"/>
          <w:tab w:val="left" w:pos="5760"/>
        </w:tabs>
        <w:jc w:val="center"/>
        <w:rPr>
          <w:rFonts w:eastAsia="Times New Roman" w:cs="Times New Roman"/>
          <w:b/>
        </w:rPr>
      </w:pPr>
      <w:r w:rsidRPr="00A85D31">
        <w:rPr>
          <w:rFonts w:eastAsia="Times New Roman" w:cs="Times New Roman"/>
          <w:b/>
        </w:rPr>
        <w:t>Modification #</w:t>
      </w:r>
      <w:r>
        <w:rPr>
          <w:rFonts w:eastAsia="Times New Roman" w:cs="Times New Roman"/>
          <w:b/>
        </w:rPr>
        <w:t>3</w:t>
      </w:r>
      <w:r w:rsidRPr="00A85D31">
        <w:rPr>
          <w:rFonts w:eastAsia="Times New Roman" w:cs="Times New Roman"/>
          <w:b/>
        </w:rPr>
        <w:t xml:space="preserve"> to the</w:t>
      </w:r>
    </w:p>
    <w:p w14:paraId="48106125" w14:textId="77777777" w:rsidR="00A85D31" w:rsidRPr="00A85D31" w:rsidRDefault="00A85D31" w:rsidP="00A85D31">
      <w:pPr>
        <w:tabs>
          <w:tab w:val="left" w:pos="346"/>
          <w:tab w:val="left" w:pos="677"/>
          <w:tab w:val="left" w:pos="1210"/>
          <w:tab w:val="left" w:pos="4680"/>
          <w:tab w:val="left" w:pos="5760"/>
        </w:tabs>
        <w:jc w:val="center"/>
        <w:rPr>
          <w:rFonts w:eastAsia="Times New Roman" w:cs="Times New Roman"/>
          <w:b/>
          <w:u w:val="single"/>
        </w:rPr>
      </w:pPr>
      <w:r w:rsidRPr="00A85D31">
        <w:rPr>
          <w:rFonts w:eastAsia="Times New Roman" w:cs="Times New Roman"/>
          <w:b/>
          <w:u w:val="single"/>
        </w:rPr>
        <w:t>FY2020 and FY2021 Unified Planning Work Program</w:t>
      </w:r>
    </w:p>
    <w:p w14:paraId="376BA248" w14:textId="77777777" w:rsidR="00A85D31" w:rsidRPr="00A85D31" w:rsidRDefault="00A85D31" w:rsidP="00A85D31">
      <w:pPr>
        <w:tabs>
          <w:tab w:val="left" w:pos="346"/>
          <w:tab w:val="left" w:pos="677"/>
          <w:tab w:val="left" w:pos="1210"/>
          <w:tab w:val="left" w:pos="4680"/>
          <w:tab w:val="left" w:pos="5760"/>
        </w:tabs>
        <w:jc w:val="center"/>
        <w:rPr>
          <w:rFonts w:eastAsia="Times New Roman" w:cs="Times New Roman"/>
          <w:b/>
        </w:rPr>
      </w:pPr>
      <w:r w:rsidRPr="00A85D31">
        <w:rPr>
          <w:rFonts w:eastAsia="Times New Roman" w:cs="Times New Roman"/>
          <w:b/>
          <w:u w:val="single"/>
        </w:rPr>
        <w:t>for Regional Transportation Planning</w:t>
      </w:r>
    </w:p>
    <w:p w14:paraId="373D75D4"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p>
    <w:p w14:paraId="4BDE1F68"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p>
    <w:p w14:paraId="2367A702"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r w:rsidRPr="00A85D31">
        <w:rPr>
          <w:rFonts w:eastAsia="Times New Roman" w:cs="Times New Roman"/>
          <w:szCs w:val="24"/>
        </w:rPr>
        <w:t xml:space="preserve">The </w:t>
      </w:r>
      <w:r w:rsidRPr="00A85D31">
        <w:rPr>
          <w:rFonts w:eastAsia="Times New Roman" w:cs="Times New Roman"/>
          <w:szCs w:val="24"/>
          <w:u w:val="single"/>
        </w:rPr>
        <w:t>Unified Planning Work Program for Regional Transportation Planning</w:t>
      </w:r>
      <w:r w:rsidRPr="00A85D31">
        <w:rPr>
          <w:rFonts w:eastAsia="Times New Roman" w:cs="Times New Roman"/>
          <w:szCs w:val="24"/>
        </w:rPr>
        <w:t xml:space="preserve"> (UPWP) is required by federal and State transportation planning regulations and provides a summary of the transportation and related air quality planning tasks to be conducted by Metropolitan Planning Organization (MPO) staff.  The FY2020 and FY2021 UPWP identifies the activities to be carried out between October 1, 2019, and September 30, 2021.</w:t>
      </w:r>
    </w:p>
    <w:p w14:paraId="5A7EC37A"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p>
    <w:p w14:paraId="4C1E11A9" w14:textId="0D41F00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r w:rsidRPr="00A85D31">
        <w:rPr>
          <w:rFonts w:eastAsia="Times New Roman" w:cs="Times New Roman"/>
          <w:szCs w:val="24"/>
        </w:rPr>
        <w:t xml:space="preserve">Listed below is the </w:t>
      </w:r>
      <w:r>
        <w:rPr>
          <w:rFonts w:eastAsia="Times New Roman" w:cs="Times New Roman"/>
          <w:szCs w:val="24"/>
        </w:rPr>
        <w:t>thir</w:t>
      </w:r>
      <w:r w:rsidRPr="00A85D31">
        <w:rPr>
          <w:rFonts w:eastAsia="Times New Roman" w:cs="Times New Roman"/>
          <w:szCs w:val="24"/>
        </w:rPr>
        <w:t xml:space="preserve">d set of proposed modifications to the FY2020 and FY2021 UPWP.  Included in these amendments are new initiatives, project updates and funding adjustments.  </w:t>
      </w:r>
    </w:p>
    <w:p w14:paraId="38986147"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p>
    <w:p w14:paraId="48D8B550"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p>
    <w:p w14:paraId="202E653E" w14:textId="3E0D3820" w:rsidR="00A85D31" w:rsidRDefault="00A85D31" w:rsidP="00A85D31">
      <w:pPr>
        <w:ind w:left="720" w:hanging="720"/>
        <w:rPr>
          <w:rFonts w:eastAsia="Times New Roman" w:cs="Arial"/>
          <w:b/>
          <w:szCs w:val="24"/>
          <w:u w:val="single"/>
        </w:rPr>
      </w:pPr>
      <w:r>
        <w:rPr>
          <w:rFonts w:eastAsia="Times New Roman" w:cs="Arial"/>
          <w:b/>
          <w:szCs w:val="24"/>
          <w:u w:val="single"/>
        </w:rPr>
        <w:t xml:space="preserve">Transportation Planning Fund </w:t>
      </w:r>
      <w:r w:rsidR="00DD7121">
        <w:rPr>
          <w:rFonts w:eastAsia="Times New Roman" w:cs="Arial"/>
          <w:b/>
          <w:szCs w:val="24"/>
          <w:u w:val="single"/>
        </w:rPr>
        <w:t xml:space="preserve">(TPF) </w:t>
      </w:r>
      <w:r>
        <w:rPr>
          <w:rFonts w:eastAsia="Times New Roman" w:cs="Arial"/>
          <w:b/>
          <w:szCs w:val="24"/>
          <w:u w:val="single"/>
        </w:rPr>
        <w:t>Modifications</w:t>
      </w:r>
    </w:p>
    <w:p w14:paraId="1654BDD2" w14:textId="77777777" w:rsidR="00A85D31" w:rsidRPr="00A85D31" w:rsidRDefault="00A85D31" w:rsidP="00A85D31">
      <w:pPr>
        <w:ind w:left="720" w:hanging="720"/>
        <w:rPr>
          <w:rFonts w:eastAsia="Times New Roman" w:cs="Arial"/>
          <w:bCs/>
          <w:szCs w:val="24"/>
        </w:rPr>
      </w:pPr>
    </w:p>
    <w:p w14:paraId="255B4159" w14:textId="06A15F85" w:rsidR="00A85D31" w:rsidRPr="00A85D31" w:rsidRDefault="00DD7121" w:rsidP="00A85D31">
      <w:pPr>
        <w:ind w:left="720" w:hanging="720"/>
        <w:rPr>
          <w:rFonts w:eastAsia="Times New Roman" w:cs="Arial"/>
          <w:bCs/>
          <w:szCs w:val="24"/>
        </w:rPr>
      </w:pPr>
      <w:r>
        <w:rPr>
          <w:rFonts w:eastAsia="Times New Roman" w:cs="Arial"/>
          <w:bCs/>
          <w:szCs w:val="24"/>
        </w:rPr>
        <w:t>2.01</w:t>
      </w:r>
      <w:r>
        <w:rPr>
          <w:rFonts w:eastAsia="Times New Roman" w:cs="Arial"/>
          <w:bCs/>
          <w:szCs w:val="24"/>
        </w:rPr>
        <w:tab/>
        <w:t>Travel Forecasting Support (</w:t>
      </w:r>
      <w:r w:rsidR="008971C1">
        <w:rPr>
          <w:rFonts w:eastAsia="Times New Roman" w:cs="Arial"/>
          <w:bCs/>
          <w:szCs w:val="24"/>
        </w:rPr>
        <w:t>program additional</w:t>
      </w:r>
      <w:r>
        <w:rPr>
          <w:rFonts w:eastAsia="Times New Roman" w:cs="Arial"/>
          <w:bCs/>
          <w:szCs w:val="24"/>
        </w:rPr>
        <w:t xml:space="preserve"> $100,000 TPF to support </w:t>
      </w:r>
      <w:r w:rsidR="00504834">
        <w:rPr>
          <w:rFonts w:eastAsia="Times New Roman" w:cs="Arial"/>
          <w:bCs/>
          <w:szCs w:val="24"/>
        </w:rPr>
        <w:t xml:space="preserve">continued </w:t>
      </w:r>
      <w:r>
        <w:rPr>
          <w:rFonts w:eastAsia="Times New Roman" w:cs="Arial"/>
          <w:bCs/>
          <w:szCs w:val="24"/>
        </w:rPr>
        <w:t>activities related to Regional Travel Model development and application)</w:t>
      </w:r>
    </w:p>
    <w:p w14:paraId="0803D20D" w14:textId="77777777" w:rsidR="00A85D31" w:rsidRPr="00A85D31" w:rsidRDefault="00A85D31" w:rsidP="00A85D31">
      <w:pPr>
        <w:ind w:left="720" w:hanging="720"/>
        <w:rPr>
          <w:rFonts w:eastAsia="Times New Roman" w:cs="Arial"/>
          <w:bCs/>
          <w:szCs w:val="24"/>
        </w:rPr>
      </w:pPr>
    </w:p>
    <w:p w14:paraId="65C45554" w14:textId="7307085D" w:rsidR="00A85D31" w:rsidRDefault="00D06D4C" w:rsidP="00A85D31">
      <w:pPr>
        <w:ind w:left="720" w:hanging="720"/>
        <w:rPr>
          <w:rFonts w:eastAsia="Times New Roman" w:cs="Arial"/>
          <w:bCs/>
          <w:szCs w:val="24"/>
        </w:rPr>
      </w:pPr>
      <w:r>
        <w:rPr>
          <w:rFonts w:eastAsia="Times New Roman" w:cs="Arial"/>
          <w:bCs/>
          <w:szCs w:val="24"/>
        </w:rPr>
        <w:t>2.02</w:t>
      </w:r>
      <w:r>
        <w:rPr>
          <w:rFonts w:eastAsia="Times New Roman" w:cs="Arial"/>
          <w:bCs/>
          <w:szCs w:val="24"/>
        </w:rPr>
        <w:tab/>
        <w:t>Transportation Data Development (</w:t>
      </w:r>
      <w:r w:rsidR="008971C1">
        <w:rPr>
          <w:rFonts w:eastAsia="Times New Roman" w:cs="Arial"/>
          <w:bCs/>
          <w:szCs w:val="24"/>
        </w:rPr>
        <w:t>program additional</w:t>
      </w:r>
      <w:r>
        <w:rPr>
          <w:rFonts w:eastAsia="Times New Roman" w:cs="Arial"/>
          <w:bCs/>
          <w:szCs w:val="24"/>
        </w:rPr>
        <w:t xml:space="preserve"> $50,000 TPF to support </w:t>
      </w:r>
      <w:r w:rsidR="008971C1">
        <w:rPr>
          <w:rFonts w:eastAsia="Times New Roman" w:cs="Arial"/>
          <w:bCs/>
          <w:szCs w:val="24"/>
        </w:rPr>
        <w:t xml:space="preserve">continued </w:t>
      </w:r>
      <w:r>
        <w:rPr>
          <w:rFonts w:eastAsia="Times New Roman" w:cs="Arial"/>
          <w:bCs/>
          <w:szCs w:val="24"/>
        </w:rPr>
        <w:t xml:space="preserve">activities related to the collection, integration, </w:t>
      </w:r>
      <w:proofErr w:type="gramStart"/>
      <w:r>
        <w:rPr>
          <w:rFonts w:eastAsia="Times New Roman" w:cs="Arial"/>
          <w:bCs/>
          <w:szCs w:val="24"/>
        </w:rPr>
        <w:t>analysis</w:t>
      </w:r>
      <w:proofErr w:type="gramEnd"/>
      <w:r>
        <w:rPr>
          <w:rFonts w:eastAsia="Times New Roman" w:cs="Arial"/>
          <w:bCs/>
          <w:szCs w:val="24"/>
        </w:rPr>
        <w:t xml:space="preserve"> and dissemination of </w:t>
      </w:r>
      <w:r w:rsidR="00F2409F">
        <w:rPr>
          <w:rFonts w:eastAsia="Times New Roman" w:cs="Arial"/>
          <w:bCs/>
          <w:szCs w:val="24"/>
        </w:rPr>
        <w:t xml:space="preserve">transportation </w:t>
      </w:r>
      <w:r>
        <w:rPr>
          <w:rFonts w:eastAsia="Times New Roman" w:cs="Arial"/>
          <w:bCs/>
          <w:szCs w:val="24"/>
        </w:rPr>
        <w:t>data)</w:t>
      </w:r>
    </w:p>
    <w:p w14:paraId="520AF208" w14:textId="08F402BD" w:rsidR="00D06D4C" w:rsidRDefault="00D06D4C" w:rsidP="00A85D31">
      <w:pPr>
        <w:ind w:left="720" w:hanging="720"/>
        <w:rPr>
          <w:rFonts w:eastAsia="Times New Roman" w:cs="Arial"/>
          <w:bCs/>
          <w:szCs w:val="24"/>
        </w:rPr>
      </w:pPr>
    </w:p>
    <w:p w14:paraId="1419BA5F" w14:textId="05F134FE" w:rsidR="00D06D4C" w:rsidRPr="00A85D31" w:rsidRDefault="00D06D4C" w:rsidP="00A85D31">
      <w:pPr>
        <w:ind w:left="720" w:hanging="720"/>
        <w:rPr>
          <w:rFonts w:eastAsia="Times New Roman" w:cs="Arial"/>
          <w:bCs/>
          <w:szCs w:val="24"/>
        </w:rPr>
      </w:pPr>
      <w:r>
        <w:rPr>
          <w:rFonts w:eastAsia="Times New Roman" w:cs="Arial"/>
          <w:bCs/>
          <w:szCs w:val="24"/>
        </w:rPr>
        <w:t>2.03</w:t>
      </w:r>
      <w:r>
        <w:rPr>
          <w:rFonts w:eastAsia="Times New Roman" w:cs="Arial"/>
          <w:bCs/>
          <w:szCs w:val="24"/>
        </w:rPr>
        <w:tab/>
        <w:t>Demographic Data and Forecasts (</w:t>
      </w:r>
      <w:r w:rsidR="008971C1">
        <w:rPr>
          <w:rFonts w:eastAsia="Times New Roman" w:cs="Arial"/>
          <w:bCs/>
          <w:szCs w:val="24"/>
        </w:rPr>
        <w:t xml:space="preserve">program </w:t>
      </w:r>
      <w:r>
        <w:rPr>
          <w:rFonts w:eastAsia="Times New Roman" w:cs="Arial"/>
          <w:bCs/>
          <w:szCs w:val="24"/>
        </w:rPr>
        <w:t>add</w:t>
      </w:r>
      <w:r w:rsidR="008971C1">
        <w:rPr>
          <w:rFonts w:eastAsia="Times New Roman" w:cs="Arial"/>
          <w:bCs/>
          <w:szCs w:val="24"/>
        </w:rPr>
        <w:t>itional</w:t>
      </w:r>
      <w:r>
        <w:rPr>
          <w:rFonts w:eastAsia="Times New Roman" w:cs="Arial"/>
          <w:bCs/>
          <w:szCs w:val="24"/>
        </w:rPr>
        <w:t xml:space="preserve"> $70,000 TPF to support </w:t>
      </w:r>
      <w:r w:rsidR="008971C1">
        <w:rPr>
          <w:rFonts w:eastAsia="Times New Roman" w:cs="Arial"/>
          <w:bCs/>
          <w:szCs w:val="24"/>
        </w:rPr>
        <w:t xml:space="preserve">continued </w:t>
      </w:r>
      <w:r>
        <w:rPr>
          <w:rFonts w:eastAsia="Times New Roman" w:cs="Arial"/>
          <w:bCs/>
          <w:szCs w:val="24"/>
        </w:rPr>
        <w:t xml:space="preserve">activities </w:t>
      </w:r>
      <w:r w:rsidR="00F2409F">
        <w:rPr>
          <w:rFonts w:eastAsia="Times New Roman" w:cs="Arial"/>
          <w:bCs/>
          <w:szCs w:val="24"/>
        </w:rPr>
        <w:t>associated with the creation of data products and models related to land use and demographic data)</w:t>
      </w:r>
      <w:r>
        <w:rPr>
          <w:rFonts w:eastAsia="Times New Roman" w:cs="Arial"/>
          <w:bCs/>
          <w:szCs w:val="24"/>
        </w:rPr>
        <w:t xml:space="preserve"> </w:t>
      </w:r>
    </w:p>
    <w:p w14:paraId="02131CE0" w14:textId="77777777" w:rsidR="00A85D31" w:rsidRPr="00A85D31" w:rsidRDefault="00A85D31" w:rsidP="00A85D31">
      <w:pPr>
        <w:ind w:left="720" w:hanging="720"/>
        <w:rPr>
          <w:rFonts w:eastAsia="Times New Roman" w:cs="Arial"/>
          <w:bCs/>
          <w:szCs w:val="24"/>
        </w:rPr>
      </w:pPr>
    </w:p>
    <w:p w14:paraId="7BE6342A" w14:textId="6BBB4A07" w:rsidR="00A85D31" w:rsidRPr="00A85D31" w:rsidRDefault="00F2409F" w:rsidP="00A85D31">
      <w:pPr>
        <w:ind w:left="720" w:hanging="720"/>
        <w:rPr>
          <w:rFonts w:eastAsia="Times New Roman" w:cs="Arial"/>
          <w:bCs/>
          <w:szCs w:val="24"/>
        </w:rPr>
      </w:pPr>
      <w:r>
        <w:rPr>
          <w:rFonts w:eastAsia="Times New Roman" w:cs="Arial"/>
          <w:bCs/>
          <w:szCs w:val="24"/>
        </w:rPr>
        <w:t>2.03</w:t>
      </w:r>
      <w:r>
        <w:rPr>
          <w:rFonts w:eastAsia="Times New Roman" w:cs="Arial"/>
          <w:bCs/>
          <w:szCs w:val="24"/>
        </w:rPr>
        <w:tab/>
        <w:t>Demographic Data and Forecasts – Participant Statistical Area Program (</w:t>
      </w:r>
      <w:r w:rsidR="008971C1">
        <w:rPr>
          <w:rFonts w:eastAsia="Times New Roman" w:cs="Arial"/>
          <w:bCs/>
          <w:szCs w:val="24"/>
        </w:rPr>
        <w:t xml:space="preserve">program additional </w:t>
      </w:r>
      <w:r>
        <w:rPr>
          <w:rFonts w:eastAsia="Times New Roman" w:cs="Arial"/>
          <w:bCs/>
          <w:szCs w:val="24"/>
        </w:rPr>
        <w:t xml:space="preserve">$50,000 TPF </w:t>
      </w:r>
      <w:r w:rsidRPr="00F11C80">
        <w:rPr>
          <w:rFonts w:eastAsia="Times New Roman" w:cs="Arial"/>
          <w:bCs/>
          <w:szCs w:val="24"/>
        </w:rPr>
        <w:t xml:space="preserve">to support </w:t>
      </w:r>
      <w:r w:rsidR="001F7F7A" w:rsidRPr="00F11C80">
        <w:rPr>
          <w:rFonts w:eastAsia="Times New Roman" w:cs="Arial"/>
          <w:bCs/>
          <w:szCs w:val="24"/>
        </w:rPr>
        <w:t xml:space="preserve">continued efforts in the </w:t>
      </w:r>
      <w:r w:rsidR="001F7F7A" w:rsidRPr="00F11C80">
        <w:t>validation of 2020 Census geographies</w:t>
      </w:r>
      <w:r>
        <w:rPr>
          <w:rFonts w:eastAsia="Times New Roman" w:cs="Arial"/>
          <w:bCs/>
          <w:szCs w:val="24"/>
        </w:rPr>
        <w:t>)</w:t>
      </w:r>
    </w:p>
    <w:p w14:paraId="56CD0EF5" w14:textId="22896854" w:rsidR="00A85D31" w:rsidRDefault="00A85D31" w:rsidP="00A85D31">
      <w:pPr>
        <w:ind w:left="720" w:hanging="720"/>
        <w:rPr>
          <w:rFonts w:eastAsia="Times New Roman" w:cs="Arial"/>
          <w:bCs/>
          <w:szCs w:val="24"/>
        </w:rPr>
      </w:pPr>
    </w:p>
    <w:p w14:paraId="4BDE20A0" w14:textId="5548D915" w:rsidR="00D40961" w:rsidRDefault="00D40961" w:rsidP="00A85D31">
      <w:pPr>
        <w:ind w:left="720" w:hanging="720"/>
        <w:rPr>
          <w:rFonts w:eastAsia="Times New Roman" w:cs="Arial"/>
          <w:bCs/>
          <w:szCs w:val="24"/>
        </w:rPr>
      </w:pPr>
      <w:r w:rsidRPr="00511338">
        <w:rPr>
          <w:rFonts w:eastAsia="Times New Roman" w:cs="Arial"/>
          <w:bCs/>
          <w:szCs w:val="24"/>
        </w:rPr>
        <w:t>3.0</w:t>
      </w:r>
      <w:r w:rsidR="00420C16" w:rsidRPr="00511338">
        <w:rPr>
          <w:rFonts w:eastAsia="Times New Roman" w:cs="Arial"/>
          <w:bCs/>
          <w:szCs w:val="24"/>
        </w:rPr>
        <w:t>2</w:t>
      </w:r>
      <w:r w:rsidRPr="00511338">
        <w:rPr>
          <w:rFonts w:eastAsia="Times New Roman" w:cs="Arial"/>
          <w:bCs/>
          <w:szCs w:val="24"/>
        </w:rPr>
        <w:tab/>
      </w:r>
      <w:r w:rsidR="00420C16" w:rsidRPr="00511338">
        <w:rPr>
          <w:rFonts w:eastAsia="Times New Roman" w:cs="Arial"/>
          <w:bCs/>
          <w:szCs w:val="24"/>
        </w:rPr>
        <w:t xml:space="preserve">Regional Air Quality Planning -- Air Quality Planning (program </w:t>
      </w:r>
      <w:r w:rsidRPr="00511338">
        <w:rPr>
          <w:rFonts w:eastAsia="Times New Roman" w:cs="Arial"/>
          <w:bCs/>
          <w:szCs w:val="24"/>
        </w:rPr>
        <w:t xml:space="preserve">$40,000 </w:t>
      </w:r>
      <w:r w:rsidR="00420C16" w:rsidRPr="00511338">
        <w:rPr>
          <w:rFonts w:eastAsia="Times New Roman" w:cs="Arial"/>
          <w:bCs/>
          <w:szCs w:val="24"/>
        </w:rPr>
        <w:t xml:space="preserve">TPF and update text to reflect University Partnership Program assistance in identifying </w:t>
      </w:r>
      <w:r w:rsidR="00420C16" w:rsidRPr="00511338">
        <w:t xml:space="preserve">barriers to telecommuting </w:t>
      </w:r>
      <w:r w:rsidR="00543E5A" w:rsidRPr="00511338">
        <w:t xml:space="preserve">in low-income areas and </w:t>
      </w:r>
      <w:r w:rsidR="006B17EA" w:rsidRPr="00511338">
        <w:t xml:space="preserve">determining </w:t>
      </w:r>
      <w:r w:rsidR="00543E5A" w:rsidRPr="00511338">
        <w:t xml:space="preserve">if having Internet access or computer equipment </w:t>
      </w:r>
      <w:r w:rsidR="006B17EA" w:rsidRPr="00511338">
        <w:t xml:space="preserve">would impact their </w:t>
      </w:r>
      <w:r w:rsidR="00543E5A" w:rsidRPr="00511338">
        <w:t xml:space="preserve">vehicle trips) </w:t>
      </w:r>
    </w:p>
    <w:p w14:paraId="5674E688" w14:textId="77777777" w:rsidR="00420C16" w:rsidRPr="00A85D31" w:rsidRDefault="00420C16" w:rsidP="00A85D31">
      <w:pPr>
        <w:ind w:left="720" w:hanging="720"/>
        <w:rPr>
          <w:rFonts w:eastAsia="Times New Roman" w:cs="Arial"/>
          <w:bCs/>
          <w:szCs w:val="24"/>
        </w:rPr>
      </w:pPr>
    </w:p>
    <w:p w14:paraId="09A1AA6E" w14:textId="36F7CC3F" w:rsidR="003F4FF2" w:rsidRDefault="003F4FF2" w:rsidP="00A85D31">
      <w:pPr>
        <w:ind w:left="720" w:hanging="720"/>
        <w:rPr>
          <w:rFonts w:eastAsia="Times New Roman" w:cs="Arial"/>
          <w:bCs/>
          <w:szCs w:val="24"/>
        </w:rPr>
      </w:pPr>
      <w:r>
        <w:rPr>
          <w:rFonts w:eastAsia="Times New Roman" w:cs="Arial"/>
          <w:bCs/>
          <w:szCs w:val="24"/>
        </w:rPr>
        <w:t>4.03</w:t>
      </w:r>
      <w:r>
        <w:rPr>
          <w:rFonts w:eastAsia="Times New Roman" w:cs="Arial"/>
          <w:bCs/>
          <w:szCs w:val="24"/>
        </w:rPr>
        <w:tab/>
        <w:t>Ensuring Nondiscrimination and Environmental Justice in MPO Planning/Program Activities (</w:t>
      </w:r>
      <w:r w:rsidR="008971C1">
        <w:rPr>
          <w:rFonts w:eastAsia="Times New Roman" w:cs="Arial"/>
          <w:bCs/>
          <w:szCs w:val="24"/>
        </w:rPr>
        <w:t xml:space="preserve">program </w:t>
      </w:r>
      <w:r w:rsidRPr="00F11C80">
        <w:rPr>
          <w:rFonts w:eastAsia="Times New Roman" w:cs="Arial"/>
          <w:bCs/>
          <w:szCs w:val="24"/>
        </w:rPr>
        <w:t>add</w:t>
      </w:r>
      <w:r w:rsidR="008971C1">
        <w:rPr>
          <w:rFonts w:eastAsia="Times New Roman" w:cs="Arial"/>
          <w:bCs/>
          <w:szCs w:val="24"/>
        </w:rPr>
        <w:t>itional</w:t>
      </w:r>
      <w:r w:rsidRPr="00F11C80">
        <w:rPr>
          <w:rFonts w:eastAsia="Times New Roman" w:cs="Arial"/>
          <w:bCs/>
          <w:szCs w:val="24"/>
        </w:rPr>
        <w:t xml:space="preserve"> $50,000 TPF to support</w:t>
      </w:r>
      <w:r w:rsidR="00F11C80" w:rsidRPr="00F11C80">
        <w:rPr>
          <w:rFonts w:eastAsia="Times New Roman" w:cs="Arial"/>
          <w:bCs/>
          <w:szCs w:val="24"/>
        </w:rPr>
        <w:t xml:space="preserve"> continued </w:t>
      </w:r>
      <w:r w:rsidRPr="00F11C80">
        <w:rPr>
          <w:rFonts w:eastAsia="Times New Roman" w:cs="Arial"/>
          <w:bCs/>
          <w:szCs w:val="24"/>
        </w:rPr>
        <w:t xml:space="preserve">data collection and outreach efforts related to ensuring that protected populations are included and involved in </w:t>
      </w:r>
      <w:r w:rsidR="002E67F4" w:rsidRPr="00F11C80">
        <w:rPr>
          <w:rFonts w:eastAsia="Times New Roman" w:cs="Arial"/>
          <w:bCs/>
          <w:szCs w:val="24"/>
        </w:rPr>
        <w:t>the transportation planning process</w:t>
      </w:r>
      <w:r w:rsidR="002E67F4">
        <w:rPr>
          <w:rFonts w:eastAsia="Times New Roman" w:cs="Arial"/>
          <w:bCs/>
          <w:szCs w:val="24"/>
        </w:rPr>
        <w:t>)</w:t>
      </w:r>
    </w:p>
    <w:p w14:paraId="0C97AB0A" w14:textId="22D9EC6B" w:rsidR="003F4FF2" w:rsidRDefault="003F4FF2" w:rsidP="00A85D31">
      <w:pPr>
        <w:ind w:left="720" w:hanging="720"/>
        <w:rPr>
          <w:rFonts w:eastAsia="Times New Roman" w:cs="Arial"/>
          <w:bCs/>
          <w:szCs w:val="24"/>
        </w:rPr>
      </w:pPr>
    </w:p>
    <w:p w14:paraId="7AC1DDD2" w14:textId="77777777" w:rsidR="00450EE5" w:rsidRPr="001F7F7A" w:rsidRDefault="00450EE5" w:rsidP="00450EE5">
      <w:pPr>
        <w:ind w:left="720" w:hanging="720"/>
        <w:rPr>
          <w:rFonts w:eastAsia="Times New Roman" w:cs="Arial"/>
          <w:bCs/>
          <w:szCs w:val="24"/>
        </w:rPr>
      </w:pPr>
      <w:r>
        <w:t>5.02</w:t>
      </w:r>
      <w:r>
        <w:tab/>
        <w:t>Subarea Studies and Local Government Assistance – Comprehensive Transportation Planning Studies and Technical Support (update text to add City of Celina Comprehensive Plan as a Roadway Category 2 project for technical assistance)</w:t>
      </w:r>
    </w:p>
    <w:p w14:paraId="7A67C768" w14:textId="77777777" w:rsidR="00450EE5" w:rsidRDefault="00450EE5" w:rsidP="00450EE5"/>
    <w:p w14:paraId="43CDD368" w14:textId="6A136260" w:rsidR="007F5EEC" w:rsidRPr="006111D8" w:rsidRDefault="007F5EEC" w:rsidP="006111D8">
      <w:pPr>
        <w:ind w:left="720" w:hanging="720"/>
        <w:rPr>
          <w:rFonts w:eastAsia="Times New Roman" w:cs="Arial"/>
          <w:bCs/>
          <w:szCs w:val="24"/>
        </w:rPr>
      </w:pPr>
      <w:r>
        <w:t>5.</w:t>
      </w:r>
      <w:r w:rsidR="002919A7">
        <w:t>04</w:t>
      </w:r>
      <w:r>
        <w:tab/>
      </w:r>
      <w:r w:rsidR="00F11C80" w:rsidRPr="00450EE5">
        <w:t>Transportation Asset Management</w:t>
      </w:r>
      <w:r w:rsidRPr="00450EE5">
        <w:t xml:space="preserve"> </w:t>
      </w:r>
      <w:r w:rsidR="00450EE5" w:rsidRPr="00450EE5">
        <w:t xml:space="preserve">– National Highway System Infrastructure Performance Measures and Transportation Asset Management Plan Coordination and Reporting </w:t>
      </w:r>
      <w:r w:rsidRPr="00450EE5">
        <w:t>(</w:t>
      </w:r>
      <w:r w:rsidR="008971C1">
        <w:t>program</w:t>
      </w:r>
      <w:r w:rsidRPr="00450EE5">
        <w:t xml:space="preserve"> $50,000 TPF and </w:t>
      </w:r>
      <w:r w:rsidR="008971C1">
        <w:t xml:space="preserve">update </w:t>
      </w:r>
      <w:r w:rsidRPr="00450EE5">
        <w:t xml:space="preserve">text to reflect University Partnership Program assistance in determining the vulnerability and durability of critical infrastructure </w:t>
      </w:r>
      <w:r w:rsidRPr="00450EE5">
        <w:lastRenderedPageBreak/>
        <w:t>to</w:t>
      </w:r>
      <w:r w:rsidR="006111D8" w:rsidRPr="00450EE5">
        <w:t xml:space="preserve"> strategically</w:t>
      </w:r>
      <w:r w:rsidRPr="00450EE5">
        <w:t xml:space="preserve"> inform projects</w:t>
      </w:r>
      <w:r w:rsidR="006111D8" w:rsidRPr="00450EE5">
        <w:t xml:space="preserve"> </w:t>
      </w:r>
      <w:r w:rsidR="00450EE5" w:rsidRPr="00450EE5">
        <w:t xml:space="preserve">and maintenance prioritization strategies </w:t>
      </w:r>
      <w:r w:rsidR="006111D8" w:rsidRPr="00450EE5">
        <w:t>relative to asset management</w:t>
      </w:r>
      <w:r w:rsidR="00450EE5" w:rsidRPr="00450EE5">
        <w:t xml:space="preserve"> and federal performance measures on infrastructure condition</w:t>
      </w:r>
      <w:r w:rsidR="006111D8" w:rsidRPr="00450EE5">
        <w:t>)</w:t>
      </w:r>
    </w:p>
    <w:p w14:paraId="4A3421C9" w14:textId="7C5A86F2" w:rsidR="007F5EEC" w:rsidRDefault="007F5EEC" w:rsidP="007F5EEC"/>
    <w:p w14:paraId="179A91FF" w14:textId="15FC56AB" w:rsidR="007F5EEC" w:rsidRDefault="00D40961" w:rsidP="00A85D31">
      <w:pPr>
        <w:ind w:left="720" w:hanging="720"/>
        <w:rPr>
          <w:rFonts w:eastAsia="Times New Roman" w:cs="Arial"/>
          <w:bCs/>
          <w:szCs w:val="24"/>
        </w:rPr>
      </w:pPr>
      <w:r>
        <w:rPr>
          <w:rFonts w:eastAsia="Times New Roman" w:cs="Arial"/>
          <w:bCs/>
          <w:szCs w:val="24"/>
        </w:rPr>
        <w:t>5.11</w:t>
      </w:r>
      <w:r>
        <w:rPr>
          <w:rFonts w:eastAsia="Times New Roman" w:cs="Arial"/>
          <w:bCs/>
          <w:szCs w:val="24"/>
        </w:rPr>
        <w:tab/>
      </w:r>
      <w:r w:rsidR="006C29CE" w:rsidRPr="00615FEC">
        <w:rPr>
          <w:rFonts w:eastAsia="Times New Roman" w:cs="Arial"/>
          <w:bCs/>
          <w:szCs w:val="24"/>
        </w:rPr>
        <w:t xml:space="preserve">Automated Vehicle Technology – Automated Vehicles:  Planning (program $50,000 TPF and update text to reflect University Partnership Program assistance </w:t>
      </w:r>
      <w:r w:rsidR="00224F4E" w:rsidRPr="00615FEC">
        <w:rPr>
          <w:rFonts w:eastAsia="Times New Roman" w:cs="Arial"/>
          <w:bCs/>
          <w:szCs w:val="24"/>
        </w:rPr>
        <w:t xml:space="preserve">in </w:t>
      </w:r>
      <w:r w:rsidR="00224F4E" w:rsidRPr="00615FEC">
        <w:t xml:space="preserve">modeling the impacts of telecommuting on </w:t>
      </w:r>
      <w:r w:rsidR="00156FAD" w:rsidRPr="00615FEC">
        <w:t>the</w:t>
      </w:r>
      <w:r w:rsidR="00224F4E" w:rsidRPr="00615FEC">
        <w:t xml:space="preserve"> transportation system</w:t>
      </w:r>
      <w:r w:rsidR="00224F4E" w:rsidRPr="00615FEC">
        <w:rPr>
          <w:rFonts w:eastAsia="Times New Roman" w:cs="Arial"/>
          <w:bCs/>
          <w:szCs w:val="24"/>
        </w:rPr>
        <w:t xml:space="preserve"> and evaluating whether and how automated vehicles can improve access to jobs and services </w:t>
      </w:r>
      <w:r w:rsidR="00156FAD" w:rsidRPr="00615FEC">
        <w:rPr>
          <w:rFonts w:eastAsia="Times New Roman" w:cs="Arial"/>
          <w:bCs/>
          <w:szCs w:val="24"/>
        </w:rPr>
        <w:t>for</w:t>
      </w:r>
      <w:r w:rsidR="00224F4E" w:rsidRPr="00615FEC">
        <w:rPr>
          <w:rFonts w:eastAsia="Times New Roman" w:cs="Arial"/>
          <w:bCs/>
          <w:szCs w:val="24"/>
        </w:rPr>
        <w:t xml:space="preserve"> access-deprived populations/areas in Dallas/Fort Worth)</w:t>
      </w:r>
    </w:p>
    <w:p w14:paraId="113B8F44" w14:textId="34F3E45E" w:rsidR="00D40961" w:rsidRDefault="00D40961" w:rsidP="00A85D31">
      <w:pPr>
        <w:ind w:left="720" w:hanging="720"/>
        <w:rPr>
          <w:rFonts w:eastAsia="Times New Roman" w:cs="Arial"/>
          <w:bCs/>
          <w:szCs w:val="24"/>
        </w:rPr>
      </w:pPr>
    </w:p>
    <w:p w14:paraId="683216E8" w14:textId="44FCDCA4" w:rsidR="000E1E42" w:rsidRDefault="000E1E42" w:rsidP="000E1E42">
      <w:pPr>
        <w:ind w:left="720" w:right="101" w:hanging="720"/>
        <w:rPr>
          <w:rFonts w:eastAsia="Times New Roman" w:cs="Arial"/>
        </w:rPr>
      </w:pPr>
      <w:r>
        <w:rPr>
          <w:rFonts w:eastAsia="Times New Roman" w:cs="Arial"/>
        </w:rPr>
        <w:t>VIII.</w:t>
      </w:r>
      <w:r>
        <w:rPr>
          <w:rFonts w:eastAsia="Times New Roman" w:cs="Arial"/>
        </w:rPr>
        <w:tab/>
        <w:t xml:space="preserve">Overview of Work Program Funding (update Exhibit VIII-1, FY2020 and FY2021 TPF Programming Summary, to reflect an </w:t>
      </w:r>
      <w:r>
        <w:t>increase in FY2020 TPF allocation by $33,834 in F</w:t>
      </w:r>
      <w:r w:rsidR="0012468E">
        <w:t>ederal Transit Administration [F</w:t>
      </w:r>
      <w:r>
        <w:t>TA</w:t>
      </w:r>
      <w:r w:rsidR="0012468E">
        <w:t>]</w:t>
      </w:r>
      <w:r>
        <w:t xml:space="preserve"> 5303 funds and $99,617 in FY2019 </w:t>
      </w:r>
      <w:r w:rsidR="0012468E">
        <w:t>Federal Highway Administration [</w:t>
      </w:r>
      <w:r>
        <w:t>FHWA</w:t>
      </w:r>
      <w:r w:rsidR="0012468E">
        <w:t>]</w:t>
      </w:r>
      <w:r>
        <w:t xml:space="preserve"> PL-112 carryover funds to reflect actual dollars based on work orders from the Texas Department of Transportation </w:t>
      </w:r>
      <w:r w:rsidR="0012468E">
        <w:t xml:space="preserve">[TxDOT] </w:t>
      </w:r>
      <w:r>
        <w:t>as opposed to estimates used during Work Program development; also reflect the programming of an additional $460,000 TPF for FY2020 and FY2021 based on the modifications proposed above)</w:t>
      </w:r>
      <w:r>
        <w:rPr>
          <w:rFonts w:eastAsia="Times New Roman" w:cs="Arial"/>
        </w:rPr>
        <w:t xml:space="preserve"> </w:t>
      </w:r>
    </w:p>
    <w:p w14:paraId="64A59E37" w14:textId="77777777" w:rsidR="000E1E42" w:rsidRDefault="000E1E42" w:rsidP="000E1E42">
      <w:pPr>
        <w:ind w:left="720" w:right="101" w:hanging="720"/>
        <w:rPr>
          <w:rFonts w:eastAsia="Times New Roman" w:cs="Arial"/>
        </w:rPr>
      </w:pPr>
    </w:p>
    <w:p w14:paraId="6CBE8D78" w14:textId="77777777" w:rsidR="00A85D31" w:rsidRPr="00A85D31" w:rsidRDefault="00A85D31" w:rsidP="00A85D31">
      <w:pPr>
        <w:ind w:left="720" w:hanging="720"/>
        <w:rPr>
          <w:rFonts w:eastAsia="Times New Roman" w:cs="Arial"/>
          <w:bCs/>
          <w:szCs w:val="24"/>
        </w:rPr>
      </w:pPr>
    </w:p>
    <w:p w14:paraId="3CB093B5" w14:textId="0592D33D" w:rsidR="00A85D31" w:rsidRPr="00A85D31" w:rsidRDefault="00A85D31" w:rsidP="00A85D31">
      <w:pPr>
        <w:ind w:left="720" w:hanging="720"/>
        <w:rPr>
          <w:rFonts w:eastAsia="Times New Roman" w:cs="Arial"/>
          <w:b/>
          <w:szCs w:val="24"/>
          <w:u w:val="single"/>
        </w:rPr>
      </w:pPr>
      <w:r w:rsidRPr="00A85D31">
        <w:rPr>
          <w:rFonts w:eastAsia="Times New Roman" w:cs="Arial"/>
          <w:b/>
          <w:szCs w:val="24"/>
          <w:u w:val="single"/>
        </w:rPr>
        <w:t>Other Funding Source Modifications</w:t>
      </w:r>
    </w:p>
    <w:p w14:paraId="5D1F51D5" w14:textId="77777777" w:rsidR="00A85D31" w:rsidRPr="00A85D31" w:rsidRDefault="00A85D31" w:rsidP="00A85D31">
      <w:pPr>
        <w:ind w:left="720" w:hanging="720"/>
        <w:rPr>
          <w:rFonts w:eastAsia="Times New Roman" w:cs="Times New Roman"/>
          <w:szCs w:val="24"/>
          <w:u w:val="single"/>
        </w:rPr>
      </w:pPr>
    </w:p>
    <w:p w14:paraId="78000329" w14:textId="5675B36E" w:rsidR="00DF166B" w:rsidRDefault="00DF166B" w:rsidP="00DF166B">
      <w:pPr>
        <w:ind w:left="720" w:right="101" w:hanging="720"/>
        <w:rPr>
          <w:rFonts w:eastAsia="Times New Roman" w:cs="Calibri"/>
          <w:bCs/>
          <w:szCs w:val="24"/>
        </w:rPr>
      </w:pPr>
      <w:r w:rsidRPr="00DF166B">
        <w:rPr>
          <w:rFonts w:eastAsia="Times New Roman" w:cs="Calibri"/>
          <w:bCs/>
          <w:szCs w:val="24"/>
        </w:rPr>
        <w:t>1.03</w:t>
      </w:r>
      <w:r w:rsidRPr="00DF166B">
        <w:rPr>
          <w:rFonts w:eastAsia="Times New Roman" w:cs="Calibri"/>
          <w:bCs/>
          <w:szCs w:val="24"/>
        </w:rPr>
        <w:tab/>
        <w:t xml:space="preserve">Fiscal Management and Information Systems </w:t>
      </w:r>
      <w:r>
        <w:rPr>
          <w:rFonts w:eastAsia="Times New Roman" w:cs="Calibri"/>
          <w:bCs/>
          <w:szCs w:val="24"/>
        </w:rPr>
        <w:t>–</w:t>
      </w:r>
      <w:r w:rsidRPr="00DF166B">
        <w:rPr>
          <w:rFonts w:eastAsia="Times New Roman" w:cs="Calibri"/>
          <w:bCs/>
          <w:szCs w:val="24"/>
        </w:rPr>
        <w:t xml:space="preserve"> </w:t>
      </w:r>
      <w:r>
        <w:rPr>
          <w:rFonts w:eastAsia="Times New Roman" w:cs="Calibri"/>
          <w:bCs/>
          <w:szCs w:val="24"/>
        </w:rPr>
        <w:t>Fiscal Information Systems</w:t>
      </w:r>
      <w:r w:rsidRPr="00DF166B">
        <w:rPr>
          <w:rFonts w:eastAsia="Times New Roman" w:cs="Calibri"/>
          <w:bCs/>
          <w:szCs w:val="24"/>
        </w:rPr>
        <w:t xml:space="preserve"> (</w:t>
      </w:r>
      <w:r>
        <w:rPr>
          <w:rFonts w:eastAsia="Times New Roman" w:cs="Calibri"/>
          <w:bCs/>
          <w:szCs w:val="24"/>
        </w:rPr>
        <w:t>move $323,800 Surface Transportation Block Grant Program</w:t>
      </w:r>
      <w:r w:rsidRPr="00DF166B">
        <w:rPr>
          <w:rFonts w:eastAsia="Times New Roman" w:cs="Calibri"/>
          <w:bCs/>
          <w:szCs w:val="24"/>
        </w:rPr>
        <w:t xml:space="preserve"> </w:t>
      </w:r>
      <w:r w:rsidR="006F1073">
        <w:rPr>
          <w:rFonts w:eastAsia="Times New Roman" w:cs="Calibri"/>
          <w:bCs/>
          <w:szCs w:val="24"/>
        </w:rPr>
        <w:t>[</w:t>
      </w:r>
      <w:r>
        <w:rPr>
          <w:rFonts w:eastAsia="Times New Roman" w:cs="Calibri"/>
          <w:bCs/>
          <w:szCs w:val="24"/>
        </w:rPr>
        <w:t>STBG</w:t>
      </w:r>
      <w:r w:rsidR="006F1073">
        <w:rPr>
          <w:rFonts w:eastAsia="Times New Roman" w:cs="Calibri"/>
          <w:bCs/>
          <w:szCs w:val="24"/>
        </w:rPr>
        <w:t>]</w:t>
      </w:r>
      <w:r>
        <w:rPr>
          <w:rFonts w:eastAsia="Times New Roman" w:cs="Calibri"/>
          <w:bCs/>
          <w:szCs w:val="24"/>
        </w:rPr>
        <w:t xml:space="preserve"> </w:t>
      </w:r>
      <w:r w:rsidRPr="00DF166B">
        <w:rPr>
          <w:rFonts w:eastAsia="Times New Roman" w:cs="Calibri"/>
          <w:bCs/>
          <w:szCs w:val="24"/>
        </w:rPr>
        <w:t xml:space="preserve">funds </w:t>
      </w:r>
      <w:r>
        <w:rPr>
          <w:rFonts w:eastAsia="Times New Roman" w:cs="Calibri"/>
          <w:bCs/>
          <w:szCs w:val="24"/>
        </w:rPr>
        <w:t xml:space="preserve">to Subtask 3.01, Transportation Project Programming – Regional Project Tracking, Monitoring, Assessment, and Software Development Project; </w:t>
      </w:r>
      <w:r w:rsidRPr="001F7F7A">
        <w:rPr>
          <w:rFonts w:eastAsia="Times New Roman" w:cs="Calibri"/>
          <w:bCs/>
          <w:szCs w:val="24"/>
        </w:rPr>
        <w:t>funds no longer needed in Subtask 1.03</w:t>
      </w:r>
      <w:r w:rsidR="00455CBC">
        <w:rPr>
          <w:rFonts w:eastAsia="Times New Roman" w:cs="Calibri"/>
          <w:bCs/>
          <w:szCs w:val="24"/>
        </w:rPr>
        <w:t>)</w:t>
      </w:r>
      <w:r>
        <w:rPr>
          <w:rFonts w:eastAsia="Times New Roman" w:cs="Calibri"/>
          <w:bCs/>
          <w:szCs w:val="24"/>
        </w:rPr>
        <w:t xml:space="preserve"> </w:t>
      </w:r>
    </w:p>
    <w:p w14:paraId="3BDA2299" w14:textId="1973E99A" w:rsidR="00DF166B" w:rsidRDefault="00DF166B" w:rsidP="00DF166B">
      <w:pPr>
        <w:ind w:left="720" w:right="101" w:hanging="720"/>
        <w:rPr>
          <w:rFonts w:eastAsia="Times New Roman" w:cs="Calibri"/>
          <w:bCs/>
          <w:szCs w:val="24"/>
        </w:rPr>
      </w:pPr>
    </w:p>
    <w:p w14:paraId="0ED575F1" w14:textId="37763BEA" w:rsidR="00401B68" w:rsidRDefault="00401B68" w:rsidP="00DF166B">
      <w:pPr>
        <w:ind w:left="720" w:right="101" w:hanging="720"/>
        <w:rPr>
          <w:rFonts w:eastAsia="Times New Roman" w:cs="Calibri"/>
          <w:bCs/>
          <w:szCs w:val="24"/>
        </w:rPr>
      </w:pPr>
      <w:r>
        <w:rPr>
          <w:rFonts w:eastAsia="Times New Roman" w:cs="Calibri"/>
          <w:bCs/>
          <w:szCs w:val="24"/>
        </w:rPr>
        <w:t>1.04</w:t>
      </w:r>
      <w:r>
        <w:rPr>
          <w:rFonts w:eastAsia="Times New Roman" w:cs="Calibri"/>
          <w:bCs/>
          <w:szCs w:val="24"/>
        </w:rPr>
        <w:tab/>
      </w:r>
      <w:r w:rsidRPr="001F7F7A">
        <w:rPr>
          <w:rFonts w:eastAsia="Times New Roman" w:cs="Calibri"/>
          <w:bCs/>
          <w:szCs w:val="24"/>
        </w:rPr>
        <w:t>Computer System Applications and Data Management</w:t>
      </w:r>
      <w:r w:rsidR="00A922DF" w:rsidRPr="001F7F7A">
        <w:rPr>
          <w:rFonts w:eastAsia="Times New Roman" w:cs="Calibri"/>
          <w:bCs/>
          <w:szCs w:val="24"/>
        </w:rPr>
        <w:t xml:space="preserve"> – Computer Resource Management and Equipment Purchases (</w:t>
      </w:r>
      <w:r w:rsidR="00E175D3">
        <w:rPr>
          <w:rFonts w:eastAsia="Times New Roman" w:cs="Calibri"/>
          <w:bCs/>
          <w:szCs w:val="24"/>
        </w:rPr>
        <w:t>program</w:t>
      </w:r>
      <w:r w:rsidR="00A922DF" w:rsidRPr="001F7F7A">
        <w:rPr>
          <w:rFonts w:eastAsia="Times New Roman" w:cs="Calibri"/>
          <w:bCs/>
          <w:szCs w:val="24"/>
        </w:rPr>
        <w:t xml:space="preserve"> $</w:t>
      </w:r>
      <w:r w:rsidR="00E63C84" w:rsidRPr="001F7F7A">
        <w:rPr>
          <w:rFonts w:eastAsia="Times New Roman" w:cs="Calibri"/>
          <w:bCs/>
          <w:szCs w:val="24"/>
        </w:rPr>
        <w:t xml:space="preserve">37,000 Regional Transportation Council </w:t>
      </w:r>
      <w:r w:rsidR="00504834">
        <w:rPr>
          <w:rFonts w:eastAsia="Times New Roman" w:cs="Calibri"/>
          <w:bCs/>
          <w:szCs w:val="24"/>
        </w:rPr>
        <w:t>[</w:t>
      </w:r>
      <w:r w:rsidR="00E175D3">
        <w:rPr>
          <w:rFonts w:eastAsia="Times New Roman" w:cs="Calibri"/>
          <w:bCs/>
          <w:szCs w:val="24"/>
        </w:rPr>
        <w:t>RTC</w:t>
      </w:r>
      <w:r w:rsidR="00504834">
        <w:rPr>
          <w:rFonts w:eastAsia="Times New Roman" w:cs="Calibri"/>
          <w:bCs/>
          <w:szCs w:val="24"/>
        </w:rPr>
        <w:t>]</w:t>
      </w:r>
      <w:r w:rsidR="00E175D3">
        <w:rPr>
          <w:rFonts w:eastAsia="Times New Roman" w:cs="Calibri"/>
          <w:bCs/>
          <w:szCs w:val="24"/>
        </w:rPr>
        <w:t xml:space="preserve"> </w:t>
      </w:r>
      <w:r w:rsidR="00E63C84" w:rsidRPr="001F7F7A">
        <w:rPr>
          <w:rFonts w:eastAsia="Times New Roman" w:cs="Calibri"/>
          <w:bCs/>
          <w:szCs w:val="24"/>
        </w:rPr>
        <w:t xml:space="preserve">Local funds </w:t>
      </w:r>
      <w:r w:rsidR="008B35A6" w:rsidRPr="001F7F7A">
        <w:rPr>
          <w:rFonts w:eastAsia="Times New Roman" w:cs="Calibri"/>
          <w:bCs/>
          <w:szCs w:val="24"/>
        </w:rPr>
        <w:t xml:space="preserve">for the </w:t>
      </w:r>
      <w:r w:rsidR="00E63C84" w:rsidRPr="001F7F7A">
        <w:rPr>
          <w:rFonts w:eastAsia="Times New Roman" w:cs="Calibri"/>
          <w:bCs/>
          <w:szCs w:val="24"/>
        </w:rPr>
        <w:t xml:space="preserve">purchase of laptop computers, </w:t>
      </w:r>
      <w:r w:rsidR="00504834">
        <w:rPr>
          <w:rFonts w:eastAsia="Times New Roman" w:cs="Calibri"/>
          <w:bCs/>
          <w:szCs w:val="24"/>
        </w:rPr>
        <w:t xml:space="preserve">and </w:t>
      </w:r>
      <w:r w:rsidR="00E63C84" w:rsidRPr="001F7F7A">
        <w:rPr>
          <w:rFonts w:eastAsia="Times New Roman" w:cs="Calibri"/>
          <w:bCs/>
          <w:szCs w:val="24"/>
        </w:rPr>
        <w:t xml:space="preserve">televisions and accessories </w:t>
      </w:r>
      <w:r w:rsidR="00504834">
        <w:rPr>
          <w:rFonts w:eastAsia="Times New Roman" w:cs="Calibri"/>
          <w:bCs/>
          <w:szCs w:val="24"/>
        </w:rPr>
        <w:t xml:space="preserve">for Transportation Department conference rooms; </w:t>
      </w:r>
      <w:r w:rsidR="00BC0800" w:rsidRPr="001F7F7A">
        <w:rPr>
          <w:rFonts w:eastAsia="Times New Roman" w:cs="Calibri"/>
          <w:bCs/>
          <w:szCs w:val="24"/>
        </w:rPr>
        <w:t>update text to reflect the use of RTC local funds for equipment purchases</w:t>
      </w:r>
      <w:r w:rsidR="00E63C84" w:rsidRPr="001F7F7A">
        <w:rPr>
          <w:rFonts w:eastAsia="Times New Roman" w:cs="Calibri"/>
          <w:bCs/>
          <w:szCs w:val="24"/>
        </w:rPr>
        <w:t>)</w:t>
      </w:r>
    </w:p>
    <w:p w14:paraId="41F4F1C9" w14:textId="2968C5F2" w:rsidR="00401B68" w:rsidRDefault="00401B68" w:rsidP="00DF166B">
      <w:pPr>
        <w:ind w:left="720" w:right="101" w:hanging="720"/>
        <w:rPr>
          <w:rFonts w:eastAsia="Times New Roman" w:cs="Calibri"/>
          <w:bCs/>
          <w:szCs w:val="24"/>
        </w:rPr>
      </w:pPr>
    </w:p>
    <w:p w14:paraId="337E8B17" w14:textId="541D9212" w:rsidR="00AA7465" w:rsidRDefault="00AA7465" w:rsidP="00DF166B">
      <w:pPr>
        <w:ind w:left="720" w:right="101" w:hanging="720"/>
        <w:rPr>
          <w:rFonts w:eastAsia="Times New Roman" w:cs="Calibri"/>
          <w:bCs/>
          <w:szCs w:val="24"/>
        </w:rPr>
      </w:pPr>
      <w:r>
        <w:rPr>
          <w:rFonts w:eastAsia="Times New Roman" w:cs="Calibri"/>
          <w:bCs/>
          <w:szCs w:val="24"/>
        </w:rPr>
        <w:t>1.04</w:t>
      </w:r>
      <w:r>
        <w:rPr>
          <w:rFonts w:eastAsia="Times New Roman" w:cs="Calibri"/>
          <w:bCs/>
          <w:szCs w:val="24"/>
        </w:rPr>
        <w:tab/>
        <w:t xml:space="preserve">Computer System Applications and Data Management – Regional Digital Aerial Imagery </w:t>
      </w:r>
      <w:r w:rsidRPr="00F11C80">
        <w:rPr>
          <w:rFonts w:eastAsia="Times New Roman" w:cs="Calibri"/>
          <w:bCs/>
          <w:szCs w:val="24"/>
        </w:rPr>
        <w:t>(</w:t>
      </w:r>
      <w:r w:rsidR="00E175D3">
        <w:rPr>
          <w:rFonts w:eastAsia="Times New Roman" w:cs="Calibri"/>
          <w:bCs/>
          <w:szCs w:val="24"/>
        </w:rPr>
        <w:t xml:space="preserve">program an additional </w:t>
      </w:r>
      <w:r w:rsidR="00F96A0F" w:rsidRPr="00F11C80">
        <w:rPr>
          <w:rFonts w:eastAsia="Times New Roman" w:cs="Calibri"/>
          <w:bCs/>
          <w:szCs w:val="24"/>
        </w:rPr>
        <w:t>$</w:t>
      </w:r>
      <w:r w:rsidR="00F11C80" w:rsidRPr="00F11C80">
        <w:rPr>
          <w:rFonts w:eastAsia="Times New Roman" w:cs="Calibri"/>
          <w:bCs/>
          <w:szCs w:val="24"/>
        </w:rPr>
        <w:t>212</w:t>
      </w:r>
      <w:r w:rsidR="000638F9" w:rsidRPr="00F11C80">
        <w:rPr>
          <w:rFonts w:eastAsia="Times New Roman" w:cs="Calibri"/>
          <w:bCs/>
          <w:szCs w:val="24"/>
        </w:rPr>
        <w:t>,000</w:t>
      </w:r>
      <w:r w:rsidR="00F96A0F" w:rsidRPr="00F11C80">
        <w:rPr>
          <w:rFonts w:eastAsia="Times New Roman" w:cs="Calibri"/>
          <w:bCs/>
          <w:szCs w:val="24"/>
        </w:rPr>
        <w:t xml:space="preserve"> STBG funds</w:t>
      </w:r>
      <w:r w:rsidR="00F11C80" w:rsidRPr="00F11C80">
        <w:rPr>
          <w:rFonts w:eastAsia="Times New Roman" w:cs="Calibri"/>
          <w:bCs/>
          <w:szCs w:val="24"/>
        </w:rPr>
        <w:t>,</w:t>
      </w:r>
      <w:r w:rsidR="00F96A0F" w:rsidRPr="00F11C80">
        <w:rPr>
          <w:rFonts w:eastAsia="Times New Roman" w:cs="Calibri"/>
          <w:bCs/>
          <w:szCs w:val="24"/>
        </w:rPr>
        <w:t xml:space="preserve"> $</w:t>
      </w:r>
      <w:r w:rsidR="00F11C80" w:rsidRPr="00F11C80">
        <w:rPr>
          <w:rFonts w:eastAsia="Times New Roman" w:cs="Calibri"/>
          <w:bCs/>
          <w:szCs w:val="24"/>
        </w:rPr>
        <w:t>2</w:t>
      </w:r>
      <w:r w:rsidR="000638F9" w:rsidRPr="00F11C80">
        <w:rPr>
          <w:rFonts w:eastAsia="Times New Roman" w:cs="Calibri"/>
          <w:bCs/>
          <w:szCs w:val="24"/>
        </w:rPr>
        <w:t xml:space="preserve">,000 </w:t>
      </w:r>
      <w:r w:rsidR="00F96A0F" w:rsidRPr="00F11C80">
        <w:rPr>
          <w:rFonts w:eastAsia="Times New Roman" w:cs="Calibri"/>
          <w:bCs/>
          <w:szCs w:val="24"/>
        </w:rPr>
        <w:t>TxDOT funds</w:t>
      </w:r>
      <w:r w:rsidR="00E175D3">
        <w:rPr>
          <w:rFonts w:eastAsia="Times New Roman" w:cs="Calibri"/>
          <w:bCs/>
          <w:szCs w:val="24"/>
        </w:rPr>
        <w:t>,</w:t>
      </w:r>
      <w:r w:rsidR="00A37A6A" w:rsidRPr="00F11C80">
        <w:rPr>
          <w:rFonts w:eastAsia="Times New Roman" w:cs="Calibri"/>
          <w:bCs/>
          <w:szCs w:val="24"/>
        </w:rPr>
        <w:t xml:space="preserve"> and $</w:t>
      </w:r>
      <w:r w:rsidR="00F11C80" w:rsidRPr="00F11C80">
        <w:rPr>
          <w:rFonts w:eastAsia="Times New Roman" w:cs="Calibri"/>
          <w:bCs/>
          <w:szCs w:val="24"/>
        </w:rPr>
        <w:t>51</w:t>
      </w:r>
      <w:r w:rsidR="00A37A6A" w:rsidRPr="00F11C80">
        <w:rPr>
          <w:rFonts w:eastAsia="Times New Roman" w:cs="Calibri"/>
          <w:bCs/>
          <w:szCs w:val="24"/>
        </w:rPr>
        <w:t xml:space="preserve">,000 local funds </w:t>
      </w:r>
      <w:r w:rsidR="002919A7" w:rsidRPr="00F11C80">
        <w:rPr>
          <w:rFonts w:eastAsia="Times New Roman" w:cs="Calibri"/>
          <w:bCs/>
          <w:szCs w:val="24"/>
        </w:rPr>
        <w:t>to fund the project</w:t>
      </w:r>
      <w:r w:rsidR="000638F9" w:rsidRPr="00F11C80">
        <w:rPr>
          <w:rFonts w:eastAsia="Times New Roman" w:cs="Calibri"/>
          <w:bCs/>
          <w:szCs w:val="24"/>
        </w:rPr>
        <w:t>)</w:t>
      </w:r>
    </w:p>
    <w:p w14:paraId="487C1EBB" w14:textId="187411E1" w:rsidR="00401B68" w:rsidRPr="00DF166B" w:rsidRDefault="00401B68" w:rsidP="00DF166B">
      <w:pPr>
        <w:ind w:left="720" w:right="101" w:hanging="720"/>
        <w:rPr>
          <w:rFonts w:eastAsia="Times New Roman" w:cs="Calibri"/>
          <w:bCs/>
          <w:szCs w:val="24"/>
        </w:rPr>
      </w:pPr>
    </w:p>
    <w:p w14:paraId="33863282" w14:textId="5ADEA2B8" w:rsidR="00DF166B" w:rsidRPr="00DF166B" w:rsidRDefault="004F5D25" w:rsidP="00DF166B">
      <w:pPr>
        <w:ind w:left="720" w:right="101" w:hanging="720"/>
        <w:rPr>
          <w:rFonts w:eastAsia="Times New Roman" w:cs="Calibri"/>
          <w:bCs/>
          <w:szCs w:val="24"/>
        </w:rPr>
      </w:pPr>
      <w:r>
        <w:rPr>
          <w:rFonts w:eastAsia="Times New Roman" w:cs="Calibri"/>
          <w:bCs/>
          <w:szCs w:val="24"/>
        </w:rPr>
        <w:t>3</w:t>
      </w:r>
      <w:r w:rsidR="00DF166B" w:rsidRPr="00DF166B">
        <w:rPr>
          <w:rFonts w:eastAsia="Times New Roman" w:cs="Calibri"/>
          <w:bCs/>
          <w:szCs w:val="24"/>
        </w:rPr>
        <w:t>.01</w:t>
      </w:r>
      <w:r w:rsidR="00DF166B" w:rsidRPr="00DF166B">
        <w:rPr>
          <w:rFonts w:eastAsia="Times New Roman" w:cs="Calibri"/>
          <w:bCs/>
          <w:szCs w:val="24"/>
        </w:rPr>
        <w:tab/>
      </w:r>
      <w:r>
        <w:rPr>
          <w:rFonts w:eastAsia="Times New Roman" w:cs="Calibri"/>
          <w:bCs/>
          <w:szCs w:val="24"/>
        </w:rPr>
        <w:t>Transportation Project Programming – Regional Project Tracking, Monitoring, Assessment, and Software Development Project</w:t>
      </w:r>
      <w:r w:rsidRPr="00DF166B">
        <w:rPr>
          <w:rFonts w:eastAsia="Times New Roman" w:cs="Calibri"/>
          <w:bCs/>
          <w:szCs w:val="24"/>
        </w:rPr>
        <w:t xml:space="preserve"> </w:t>
      </w:r>
      <w:r w:rsidR="00DF166B" w:rsidRPr="00DF166B">
        <w:rPr>
          <w:rFonts w:eastAsia="Times New Roman" w:cs="Calibri"/>
          <w:bCs/>
          <w:szCs w:val="24"/>
        </w:rPr>
        <w:t>(</w:t>
      </w:r>
      <w:r w:rsidR="00E175D3">
        <w:rPr>
          <w:rFonts w:eastAsia="Times New Roman" w:cs="Calibri"/>
          <w:bCs/>
          <w:szCs w:val="24"/>
        </w:rPr>
        <w:t>program</w:t>
      </w:r>
      <w:r>
        <w:rPr>
          <w:rFonts w:eastAsia="Times New Roman" w:cs="Calibri"/>
          <w:bCs/>
          <w:szCs w:val="24"/>
        </w:rPr>
        <w:t xml:space="preserve"> $323,800 STBG funds moved from Subtask 1.03, </w:t>
      </w:r>
      <w:r w:rsidRPr="00DF166B">
        <w:rPr>
          <w:rFonts w:eastAsia="Times New Roman" w:cs="Calibri"/>
          <w:bCs/>
          <w:szCs w:val="24"/>
        </w:rPr>
        <w:t xml:space="preserve">Fiscal </w:t>
      </w:r>
      <w:proofErr w:type="gramStart"/>
      <w:r w:rsidRPr="00DF166B">
        <w:rPr>
          <w:rFonts w:eastAsia="Times New Roman" w:cs="Calibri"/>
          <w:bCs/>
          <w:szCs w:val="24"/>
        </w:rPr>
        <w:t>Management</w:t>
      </w:r>
      <w:proofErr w:type="gramEnd"/>
      <w:r w:rsidRPr="00DF166B">
        <w:rPr>
          <w:rFonts w:eastAsia="Times New Roman" w:cs="Calibri"/>
          <w:bCs/>
          <w:szCs w:val="24"/>
        </w:rPr>
        <w:t xml:space="preserve"> and Information Systems </w:t>
      </w:r>
      <w:r>
        <w:rPr>
          <w:rFonts w:eastAsia="Times New Roman" w:cs="Calibri"/>
          <w:bCs/>
          <w:szCs w:val="24"/>
        </w:rPr>
        <w:t>–</w:t>
      </w:r>
      <w:r w:rsidRPr="00DF166B">
        <w:rPr>
          <w:rFonts w:eastAsia="Times New Roman" w:cs="Calibri"/>
          <w:bCs/>
          <w:szCs w:val="24"/>
        </w:rPr>
        <w:t xml:space="preserve"> </w:t>
      </w:r>
      <w:r>
        <w:rPr>
          <w:rFonts w:eastAsia="Times New Roman" w:cs="Calibri"/>
          <w:bCs/>
          <w:szCs w:val="24"/>
        </w:rPr>
        <w:t xml:space="preserve">Fiscal Information Systems </w:t>
      </w:r>
      <w:r w:rsidRPr="00F11C80">
        <w:rPr>
          <w:rFonts w:eastAsia="Times New Roman" w:cs="Calibri"/>
          <w:bCs/>
          <w:szCs w:val="24"/>
        </w:rPr>
        <w:t xml:space="preserve">to support </w:t>
      </w:r>
      <w:r w:rsidR="00A922DF" w:rsidRPr="00F11C80">
        <w:rPr>
          <w:rFonts w:eastAsia="Times New Roman" w:cs="Calibri"/>
          <w:bCs/>
          <w:szCs w:val="24"/>
        </w:rPr>
        <w:t xml:space="preserve">continued </w:t>
      </w:r>
      <w:r w:rsidRPr="00F11C80">
        <w:rPr>
          <w:rFonts w:eastAsia="Times New Roman" w:cs="Calibri"/>
          <w:bCs/>
          <w:szCs w:val="24"/>
        </w:rPr>
        <w:t>improvements to the Transportation Improvement Program database</w:t>
      </w:r>
      <w:r w:rsidR="00DF166B" w:rsidRPr="00DF166B">
        <w:rPr>
          <w:rFonts w:eastAsia="Times New Roman" w:cs="Calibri"/>
          <w:bCs/>
          <w:szCs w:val="24"/>
        </w:rPr>
        <w:t>)</w:t>
      </w:r>
    </w:p>
    <w:p w14:paraId="3E4C6D62" w14:textId="77777777" w:rsidR="00DF166B" w:rsidRPr="00DF166B" w:rsidRDefault="00DF166B" w:rsidP="00DF166B">
      <w:pPr>
        <w:ind w:left="720" w:right="101" w:hanging="720"/>
        <w:rPr>
          <w:rFonts w:eastAsia="Times New Roman" w:cs="Calibri"/>
          <w:bCs/>
          <w:szCs w:val="24"/>
        </w:rPr>
      </w:pPr>
    </w:p>
    <w:p w14:paraId="1B3CA53E" w14:textId="441D5185" w:rsidR="00D60E95" w:rsidRPr="000875DA" w:rsidRDefault="00D60E95" w:rsidP="00D60E95">
      <w:pPr>
        <w:ind w:left="720" w:right="101" w:hanging="720"/>
        <w:rPr>
          <w:rFonts w:eastAsia="Times New Roman" w:cs="Calibri"/>
          <w:bCs/>
          <w:szCs w:val="24"/>
        </w:rPr>
      </w:pPr>
      <w:bookmarkStart w:id="0" w:name="_Hlk42168812"/>
      <w:r w:rsidRPr="000875DA">
        <w:rPr>
          <w:rFonts w:eastAsia="Times New Roman" w:cs="Calibri"/>
          <w:bCs/>
          <w:szCs w:val="24"/>
        </w:rPr>
        <w:t>3.04</w:t>
      </w:r>
      <w:r w:rsidRPr="000875DA">
        <w:rPr>
          <w:rFonts w:eastAsia="Times New Roman" w:cs="Calibri"/>
          <w:bCs/>
          <w:szCs w:val="24"/>
        </w:rPr>
        <w:tab/>
        <w:t>Public Transportation Planning and Management Studies – Regional Transit Planning Assistance (program $485,000 STBG funds moved from Subtask 5.01, Regional Transportation Studies</w:t>
      </w:r>
      <w:r w:rsidR="00880C3C" w:rsidRPr="000875DA">
        <w:rPr>
          <w:rFonts w:eastAsia="Times New Roman" w:cs="Calibri"/>
          <w:bCs/>
          <w:szCs w:val="24"/>
        </w:rPr>
        <w:t>,</w:t>
      </w:r>
      <w:r w:rsidRPr="000875DA">
        <w:rPr>
          <w:rFonts w:eastAsia="Times New Roman" w:cs="Calibri"/>
          <w:bCs/>
          <w:szCs w:val="24"/>
        </w:rPr>
        <w:t xml:space="preserve"> </w:t>
      </w:r>
      <w:r w:rsidR="00822EDD" w:rsidRPr="000875DA">
        <w:rPr>
          <w:rFonts w:eastAsia="Times New Roman" w:cs="Calibri"/>
          <w:bCs/>
          <w:szCs w:val="24"/>
        </w:rPr>
        <w:t xml:space="preserve">to support </w:t>
      </w:r>
      <w:r w:rsidR="00880C3C" w:rsidRPr="000875DA">
        <w:rPr>
          <w:rFonts w:eastAsia="Times New Roman" w:cs="Calibri"/>
          <w:bCs/>
          <w:szCs w:val="24"/>
        </w:rPr>
        <w:t>a pilot transit study for colleges and universities)</w:t>
      </w:r>
    </w:p>
    <w:p w14:paraId="3CFAF7E6" w14:textId="77777777" w:rsidR="00D60E95" w:rsidRPr="000875DA" w:rsidRDefault="00D60E95" w:rsidP="00DF166B">
      <w:pPr>
        <w:ind w:left="720" w:right="101" w:hanging="720"/>
        <w:rPr>
          <w:rFonts w:eastAsia="Times New Roman" w:cs="Calibri"/>
          <w:bCs/>
          <w:szCs w:val="24"/>
        </w:rPr>
      </w:pPr>
    </w:p>
    <w:p w14:paraId="150D1F5F" w14:textId="43E27F26" w:rsidR="00DF166B" w:rsidRPr="00DF166B" w:rsidRDefault="00DF166B" w:rsidP="00DF166B">
      <w:pPr>
        <w:ind w:left="720" w:right="101" w:hanging="720"/>
        <w:rPr>
          <w:rFonts w:eastAsia="Times New Roman" w:cs="Calibri"/>
          <w:bCs/>
          <w:szCs w:val="24"/>
        </w:rPr>
      </w:pPr>
      <w:r w:rsidRPr="000875DA">
        <w:rPr>
          <w:rFonts w:eastAsia="Times New Roman" w:cs="Calibri"/>
          <w:bCs/>
          <w:szCs w:val="24"/>
        </w:rPr>
        <w:t>3.0</w:t>
      </w:r>
      <w:r w:rsidR="00325127" w:rsidRPr="000875DA">
        <w:rPr>
          <w:rFonts w:eastAsia="Times New Roman" w:cs="Calibri"/>
          <w:bCs/>
          <w:szCs w:val="24"/>
        </w:rPr>
        <w:t>4</w:t>
      </w:r>
      <w:r w:rsidRPr="000875DA">
        <w:rPr>
          <w:rFonts w:eastAsia="Times New Roman" w:cs="Calibri"/>
          <w:bCs/>
          <w:szCs w:val="24"/>
        </w:rPr>
        <w:tab/>
      </w:r>
      <w:r w:rsidR="00325127" w:rsidRPr="000875DA">
        <w:rPr>
          <w:rFonts w:eastAsia="Times New Roman" w:cs="Calibri"/>
          <w:bCs/>
          <w:szCs w:val="24"/>
        </w:rPr>
        <w:t>Public Transportation Planning and Management Studies – Regional Transit Planning Assistance (</w:t>
      </w:r>
      <w:r w:rsidR="00D60E95" w:rsidRPr="000875DA">
        <w:rPr>
          <w:rFonts w:eastAsia="Times New Roman" w:cs="Calibri"/>
          <w:bCs/>
          <w:szCs w:val="24"/>
        </w:rPr>
        <w:t>program</w:t>
      </w:r>
      <w:r w:rsidR="00325127" w:rsidRPr="000875DA">
        <w:rPr>
          <w:rFonts w:eastAsia="Times New Roman" w:cs="Calibri"/>
          <w:bCs/>
          <w:szCs w:val="24"/>
        </w:rPr>
        <w:t xml:space="preserve"> </w:t>
      </w:r>
      <w:r w:rsidR="00880C3C" w:rsidRPr="000875DA">
        <w:rPr>
          <w:rFonts w:eastAsia="Times New Roman" w:cs="Calibri"/>
          <w:bCs/>
          <w:szCs w:val="24"/>
        </w:rPr>
        <w:t xml:space="preserve">$125,000 Regional Toll Revenue </w:t>
      </w:r>
      <w:r w:rsidR="0027777D" w:rsidRPr="000875DA">
        <w:rPr>
          <w:rFonts w:eastAsia="Times New Roman" w:cs="Calibri"/>
          <w:bCs/>
          <w:szCs w:val="24"/>
        </w:rPr>
        <w:t xml:space="preserve">[RTR] </w:t>
      </w:r>
      <w:r w:rsidR="00880C3C" w:rsidRPr="000875DA">
        <w:rPr>
          <w:rFonts w:eastAsia="Times New Roman" w:cs="Calibri"/>
          <w:bCs/>
          <w:szCs w:val="24"/>
        </w:rPr>
        <w:t xml:space="preserve">funds </w:t>
      </w:r>
      <w:r w:rsidR="0026749B" w:rsidRPr="000875DA">
        <w:rPr>
          <w:rFonts w:eastAsia="Times New Roman" w:cs="Calibri"/>
          <w:bCs/>
          <w:szCs w:val="24"/>
        </w:rPr>
        <w:t>moved from Subtask 5.01, Regional Transportation Studies – Regional Passenger Rail Innovative Finance Initiative</w:t>
      </w:r>
      <w:r w:rsidR="007E18A2" w:rsidRPr="000875DA">
        <w:rPr>
          <w:rFonts w:eastAsia="Times New Roman" w:cs="Calibri"/>
          <w:bCs/>
          <w:szCs w:val="24"/>
        </w:rPr>
        <w:t>,</w:t>
      </w:r>
      <w:r w:rsidR="0026749B" w:rsidRPr="000875DA">
        <w:rPr>
          <w:rFonts w:eastAsia="Times New Roman" w:cs="Calibri"/>
          <w:bCs/>
          <w:szCs w:val="24"/>
        </w:rPr>
        <w:t xml:space="preserve"> to support work activities on the Frisco passenger rail corridor</w:t>
      </w:r>
      <w:r w:rsidR="007D37B8" w:rsidRPr="000875DA">
        <w:rPr>
          <w:rFonts w:eastAsia="Times New Roman" w:cs="Calibri"/>
          <w:bCs/>
          <w:szCs w:val="24"/>
        </w:rPr>
        <w:t>;</w:t>
      </w:r>
      <w:r w:rsidR="0058734C" w:rsidRPr="000875DA">
        <w:rPr>
          <w:rFonts w:eastAsia="Times New Roman" w:cs="Calibri"/>
          <w:bCs/>
          <w:szCs w:val="24"/>
        </w:rPr>
        <w:t xml:space="preserve"> </w:t>
      </w:r>
      <w:r w:rsidR="0058734C" w:rsidRPr="000875DA">
        <w:rPr>
          <w:rFonts w:eastAsia="Times New Roman" w:cs="Calibri"/>
          <w:bCs/>
          <w:szCs w:val="24"/>
        </w:rPr>
        <w:lastRenderedPageBreak/>
        <w:t>update text to reflect work on the rail corridor and use of RTR funds as a funding source</w:t>
      </w:r>
      <w:r w:rsidR="00B6255E" w:rsidRPr="000875DA">
        <w:rPr>
          <w:rFonts w:eastAsia="Times New Roman" w:cs="Calibri"/>
          <w:bCs/>
          <w:szCs w:val="24"/>
        </w:rPr>
        <w:t>)</w:t>
      </w:r>
    </w:p>
    <w:p w14:paraId="2A31FE65" w14:textId="16073FCA" w:rsidR="001E518C" w:rsidRDefault="001E518C">
      <w:pPr>
        <w:rPr>
          <w:rFonts w:eastAsia="Times New Roman" w:cs="Calibri"/>
          <w:bCs/>
          <w:szCs w:val="24"/>
        </w:rPr>
      </w:pPr>
      <w:bookmarkStart w:id="1" w:name="_Hlk42188099"/>
      <w:bookmarkEnd w:id="0"/>
    </w:p>
    <w:p w14:paraId="518F5332" w14:textId="2D29731E" w:rsidR="00B0070B" w:rsidRPr="00DF166B" w:rsidRDefault="00B0070B" w:rsidP="00DF166B">
      <w:pPr>
        <w:ind w:left="720" w:right="101" w:hanging="720"/>
        <w:rPr>
          <w:rFonts w:eastAsia="Times New Roman" w:cs="Calibri"/>
          <w:bCs/>
          <w:szCs w:val="24"/>
        </w:rPr>
      </w:pPr>
      <w:r>
        <w:rPr>
          <w:rFonts w:eastAsia="Times New Roman" w:cs="Calibri"/>
          <w:bCs/>
          <w:szCs w:val="24"/>
        </w:rPr>
        <w:t>3.0</w:t>
      </w:r>
      <w:r w:rsidR="00A37A6A">
        <w:rPr>
          <w:rFonts w:eastAsia="Times New Roman" w:cs="Calibri"/>
          <w:bCs/>
          <w:szCs w:val="24"/>
        </w:rPr>
        <w:t>5</w:t>
      </w:r>
      <w:r>
        <w:rPr>
          <w:rFonts w:eastAsia="Times New Roman" w:cs="Calibri"/>
          <w:bCs/>
          <w:szCs w:val="24"/>
        </w:rPr>
        <w:tab/>
      </w:r>
      <w:r w:rsidR="00A37A6A" w:rsidRPr="00C15610">
        <w:rPr>
          <w:rFonts w:eastAsia="Times New Roman" w:cs="Calibri"/>
          <w:bCs/>
          <w:szCs w:val="24"/>
        </w:rPr>
        <w:t>Transit Operations – Sustainability and Innovative Solutions for Transit (</w:t>
      </w:r>
      <w:r w:rsidR="00E175D3" w:rsidRPr="00C15610">
        <w:rPr>
          <w:rFonts w:eastAsia="Times New Roman" w:cs="Calibri"/>
          <w:bCs/>
          <w:szCs w:val="24"/>
        </w:rPr>
        <w:t>program</w:t>
      </w:r>
      <w:r w:rsidR="00A37A6A" w:rsidRPr="00C15610">
        <w:rPr>
          <w:rFonts w:eastAsia="Times New Roman" w:cs="Calibri"/>
          <w:bCs/>
          <w:szCs w:val="24"/>
        </w:rPr>
        <w:t xml:space="preserve"> $30,000 RTC Local funds and update text to reflect University Partnership Program assistance </w:t>
      </w:r>
      <w:r w:rsidR="00D57AC6" w:rsidRPr="00C15610">
        <w:rPr>
          <w:rFonts w:eastAsia="Times New Roman" w:cs="Calibri"/>
          <w:bCs/>
          <w:szCs w:val="24"/>
        </w:rPr>
        <w:t xml:space="preserve">in </w:t>
      </w:r>
      <w:r w:rsidR="00E175D3" w:rsidRPr="00C15610">
        <w:rPr>
          <w:rFonts w:eastAsia="Times New Roman" w:cs="Calibri"/>
          <w:bCs/>
          <w:szCs w:val="24"/>
        </w:rPr>
        <w:t xml:space="preserve">innovative </w:t>
      </w:r>
      <w:r w:rsidR="00D57AC6" w:rsidRPr="00C15610">
        <w:rPr>
          <w:rFonts w:eastAsia="Times New Roman" w:cs="Calibri"/>
          <w:bCs/>
          <w:szCs w:val="24"/>
        </w:rPr>
        <w:t>data collection activities related to environmental justice populations)</w:t>
      </w:r>
    </w:p>
    <w:p w14:paraId="10144444" w14:textId="54522DC1" w:rsidR="00B0070B" w:rsidRDefault="00B0070B" w:rsidP="00D74F8C">
      <w:pPr>
        <w:ind w:left="720" w:right="101" w:hanging="720"/>
      </w:pPr>
    </w:p>
    <w:bookmarkEnd w:id="1"/>
    <w:p w14:paraId="6FB216C8" w14:textId="24AFCCBE" w:rsidR="006C3757" w:rsidRDefault="006C3757" w:rsidP="00D74F8C">
      <w:pPr>
        <w:ind w:left="720" w:right="101" w:hanging="720"/>
      </w:pPr>
      <w:r>
        <w:t>4.02</w:t>
      </w:r>
      <w:r>
        <w:tab/>
        <w:t>Coordination of Transportation and Environmental Planning Processes – Integrated Planning for Regional Transportation, Urban Development, and Stormwater Management (</w:t>
      </w:r>
      <w:r w:rsidR="00A5237D">
        <w:t>program</w:t>
      </w:r>
      <w:r>
        <w:t xml:space="preserve"> $300,000 RTC Local funds to initiate the project </w:t>
      </w:r>
      <w:r w:rsidR="00C1269D">
        <w:t xml:space="preserve">as overall work plan is finalized </w:t>
      </w:r>
      <w:r>
        <w:t xml:space="preserve">and update text to add </w:t>
      </w:r>
      <w:r w:rsidR="00C1269D">
        <w:t>community engagement</w:t>
      </w:r>
      <w:r>
        <w:t xml:space="preserve"> </w:t>
      </w:r>
      <w:r w:rsidR="00C1269D">
        <w:t>and analysis)</w:t>
      </w:r>
    </w:p>
    <w:p w14:paraId="4F7E7692" w14:textId="77777777" w:rsidR="006C3757" w:rsidRDefault="006C3757" w:rsidP="00D74F8C">
      <w:pPr>
        <w:ind w:left="720" w:right="101" w:hanging="720"/>
      </w:pPr>
    </w:p>
    <w:p w14:paraId="69266E2F" w14:textId="06251B34" w:rsidR="00ED1625" w:rsidRPr="00895092" w:rsidRDefault="00863FA1" w:rsidP="00895092">
      <w:pPr>
        <w:ind w:left="720" w:right="101" w:hanging="720"/>
        <w:rPr>
          <w:rFonts w:eastAsia="Times New Roman" w:cs="Calibri"/>
          <w:bCs/>
          <w:szCs w:val="24"/>
        </w:rPr>
      </w:pPr>
      <w:r>
        <w:t>5.01</w:t>
      </w:r>
      <w:r>
        <w:tab/>
      </w:r>
      <w:r w:rsidR="00895092">
        <w:t>Regional Transportation Studies – Corridor Studies/Environmental Studies Support (update text to add Denton County to the US 380 project)</w:t>
      </w:r>
    </w:p>
    <w:p w14:paraId="03EF8FBD" w14:textId="064FD9A6" w:rsidR="00863FA1" w:rsidRDefault="00863FA1"/>
    <w:p w14:paraId="40C4564C" w14:textId="78D9788A" w:rsidR="006E3F33" w:rsidRPr="000875DA" w:rsidRDefault="006E3F33" w:rsidP="006E3F33">
      <w:pPr>
        <w:ind w:left="720" w:right="101" w:hanging="720"/>
        <w:rPr>
          <w:rFonts w:eastAsia="Times New Roman" w:cs="Calibri"/>
          <w:bCs/>
          <w:szCs w:val="24"/>
        </w:rPr>
      </w:pPr>
      <w:r w:rsidRPr="000875DA">
        <w:t>5.01</w:t>
      </w:r>
      <w:r w:rsidRPr="000875DA">
        <w:tab/>
      </w:r>
      <w:r w:rsidRPr="000875DA">
        <w:rPr>
          <w:rFonts w:eastAsia="Times New Roman" w:cs="Calibri"/>
          <w:bCs/>
          <w:szCs w:val="24"/>
        </w:rPr>
        <w:t>Regional Transportation Studies (move $485,000 STBG funds that were programmed in error</w:t>
      </w:r>
      <w:r w:rsidR="000875DA" w:rsidRPr="000875DA">
        <w:rPr>
          <w:rFonts w:eastAsia="Times New Roman" w:cs="Calibri"/>
          <w:bCs/>
          <w:szCs w:val="24"/>
        </w:rPr>
        <w:t xml:space="preserve"> to Subtask 5.01</w:t>
      </w:r>
      <w:r w:rsidRPr="000875DA">
        <w:rPr>
          <w:rFonts w:eastAsia="Times New Roman" w:cs="Calibri"/>
          <w:bCs/>
          <w:szCs w:val="24"/>
        </w:rPr>
        <w:t xml:space="preserve"> to Subtask 3.04, Public Transportation Planning and Management Studies – Regional Transit Planning Assistance, to support a pilot transit study for colleges and universities)</w:t>
      </w:r>
    </w:p>
    <w:p w14:paraId="223AB1D1" w14:textId="77777777" w:rsidR="006E3F33" w:rsidRPr="000875DA" w:rsidRDefault="006E3F33" w:rsidP="000E1E42">
      <w:pPr>
        <w:ind w:left="720" w:right="101" w:hanging="720"/>
      </w:pPr>
    </w:p>
    <w:p w14:paraId="02F453A2" w14:textId="3BC1B9D0" w:rsidR="000E1E42" w:rsidRPr="00D74F8C" w:rsidRDefault="000E1E42" w:rsidP="000E1E42">
      <w:pPr>
        <w:ind w:left="720" w:right="101" w:hanging="720"/>
        <w:rPr>
          <w:rFonts w:eastAsia="Times New Roman" w:cs="Calibri"/>
          <w:bCs/>
          <w:szCs w:val="24"/>
        </w:rPr>
      </w:pPr>
      <w:r w:rsidRPr="000875DA">
        <w:t>5.01</w:t>
      </w:r>
      <w:r w:rsidRPr="000875DA">
        <w:tab/>
      </w:r>
      <w:bookmarkStart w:id="2" w:name="_Hlk42199845"/>
      <w:r w:rsidRPr="000875DA">
        <w:rPr>
          <w:rFonts w:eastAsia="Times New Roman" w:cs="Calibri"/>
          <w:bCs/>
          <w:szCs w:val="24"/>
        </w:rPr>
        <w:t>Regional Transportation Studies – Regional Passenger Rail Innovative Finance Initiative (</w:t>
      </w:r>
      <w:r w:rsidR="0027777D" w:rsidRPr="000875DA">
        <w:rPr>
          <w:rFonts w:eastAsia="Times New Roman" w:cs="Calibri"/>
          <w:bCs/>
          <w:szCs w:val="24"/>
        </w:rPr>
        <w:t xml:space="preserve">move $125,000 RTR funds to </w:t>
      </w:r>
      <w:r w:rsidRPr="000875DA">
        <w:rPr>
          <w:rFonts w:eastAsia="Times New Roman" w:cs="Calibri"/>
          <w:bCs/>
          <w:szCs w:val="24"/>
        </w:rPr>
        <w:t>Subtask 3.04, Public Transportation Planning and Management Studies – Regional Transit Planning Assistance</w:t>
      </w:r>
      <w:r w:rsidR="0027777D" w:rsidRPr="000875DA">
        <w:rPr>
          <w:rFonts w:eastAsia="Times New Roman" w:cs="Calibri"/>
          <w:bCs/>
          <w:szCs w:val="24"/>
        </w:rPr>
        <w:t xml:space="preserve">, </w:t>
      </w:r>
      <w:r w:rsidR="0058734C" w:rsidRPr="000875DA">
        <w:rPr>
          <w:rFonts w:eastAsia="Times New Roman" w:cs="Calibri"/>
          <w:bCs/>
          <w:szCs w:val="24"/>
        </w:rPr>
        <w:t xml:space="preserve">to support work activities on the Frisco passenger rail corridor; update text to reflect </w:t>
      </w:r>
      <w:r w:rsidR="007D37B8" w:rsidRPr="000875DA">
        <w:rPr>
          <w:rFonts w:eastAsia="Times New Roman" w:cs="Calibri"/>
          <w:bCs/>
          <w:szCs w:val="24"/>
        </w:rPr>
        <w:t xml:space="preserve">that </w:t>
      </w:r>
      <w:r w:rsidR="0058734C" w:rsidRPr="000875DA">
        <w:rPr>
          <w:rFonts w:eastAsia="Times New Roman" w:cs="Calibri"/>
          <w:bCs/>
          <w:szCs w:val="24"/>
        </w:rPr>
        <w:t xml:space="preserve">work on the rail corridor </w:t>
      </w:r>
      <w:r w:rsidR="007D37B8" w:rsidRPr="000875DA">
        <w:rPr>
          <w:rFonts w:eastAsia="Times New Roman" w:cs="Calibri"/>
          <w:bCs/>
          <w:szCs w:val="24"/>
        </w:rPr>
        <w:t xml:space="preserve">will be carried out in Subtask 3.04) </w:t>
      </w:r>
    </w:p>
    <w:bookmarkEnd w:id="2"/>
    <w:p w14:paraId="723925E5" w14:textId="70E81EFE" w:rsidR="000E1E42" w:rsidRDefault="000E1E42" w:rsidP="000E1E42"/>
    <w:p w14:paraId="685A9475" w14:textId="69CD6D11" w:rsidR="0024403E" w:rsidRPr="00AD4C36" w:rsidRDefault="0024403E" w:rsidP="00AD4C36">
      <w:pPr>
        <w:ind w:left="720" w:right="101" w:hanging="720"/>
        <w:rPr>
          <w:rFonts w:eastAsia="Times New Roman" w:cs="Calibri"/>
          <w:bCs/>
          <w:szCs w:val="24"/>
        </w:rPr>
      </w:pPr>
      <w:r>
        <w:t>5.06</w:t>
      </w:r>
      <w:r>
        <w:tab/>
      </w:r>
      <w:bookmarkStart w:id="3" w:name="_Hlk42257454"/>
      <w:r w:rsidRPr="00A15ADF">
        <w:t xml:space="preserve">Regional Freight Planning (program $40,000 STBG funds and update text to reflect University Partnership Program assistance on </w:t>
      </w:r>
      <w:r w:rsidR="00AD4C36" w:rsidRPr="00A15ADF">
        <w:t>a freight economic analysis of transportation infrastructure improvements in the DFW region)</w:t>
      </w:r>
    </w:p>
    <w:bookmarkEnd w:id="3"/>
    <w:p w14:paraId="33C99BDB" w14:textId="77777777" w:rsidR="0024403E" w:rsidRDefault="0024403E" w:rsidP="000E1E42"/>
    <w:p w14:paraId="683936EF" w14:textId="6D1D4860" w:rsidR="00ED1625" w:rsidRPr="00ED1625" w:rsidRDefault="00ED1625" w:rsidP="00ED1625">
      <w:pPr>
        <w:ind w:left="720" w:right="101" w:hanging="720"/>
        <w:rPr>
          <w:rFonts w:eastAsia="Times New Roman" w:cs="Calibri"/>
          <w:bCs/>
          <w:szCs w:val="24"/>
        </w:rPr>
      </w:pPr>
      <w:r>
        <w:t>5.11</w:t>
      </w:r>
      <w:r>
        <w:tab/>
        <w:t>Automated Vehicle Technology – Updated Regional Automated Vehicle Program (remove $822,560 local funds from project and update text to delete reference to use of local funds as a funding source)</w:t>
      </w:r>
    </w:p>
    <w:p w14:paraId="25B907CF" w14:textId="77777777" w:rsidR="00ED1625" w:rsidRDefault="00ED1625"/>
    <w:p w14:paraId="71509D70" w14:textId="53186A0F" w:rsidR="008B35A6" w:rsidRPr="008B35A6" w:rsidRDefault="008B35A6" w:rsidP="008B35A6">
      <w:pPr>
        <w:ind w:left="720" w:right="101" w:hanging="720"/>
        <w:rPr>
          <w:rFonts w:eastAsia="Times New Roman" w:cs="Arial"/>
        </w:rPr>
      </w:pPr>
      <w:r w:rsidRPr="008B35A6">
        <w:rPr>
          <w:rFonts w:eastAsia="Times New Roman" w:cs="Arial"/>
        </w:rPr>
        <w:t>VIII.</w:t>
      </w:r>
      <w:r w:rsidRPr="008B35A6">
        <w:rPr>
          <w:rFonts w:eastAsia="Times New Roman" w:cs="Arial"/>
        </w:rPr>
        <w:tab/>
        <w:t xml:space="preserve">Overview of Work Program Funding (update Exhibit VIII-3, Anticipated Equipment/Software Purchases/Leases, to </w:t>
      </w:r>
      <w:r>
        <w:rPr>
          <w:rFonts w:eastAsia="Times New Roman" w:cs="Arial"/>
        </w:rPr>
        <w:t>add $</w:t>
      </w:r>
      <w:r w:rsidR="00F96A0F">
        <w:rPr>
          <w:rFonts w:eastAsia="Times New Roman" w:cs="Arial"/>
        </w:rPr>
        <w:t>25</w:t>
      </w:r>
      <w:r>
        <w:rPr>
          <w:rFonts w:eastAsia="Times New Roman" w:cs="Arial"/>
        </w:rPr>
        <w:t>,000 RTC Local funds for the purchase of laptop computers and $</w:t>
      </w:r>
      <w:r w:rsidR="00F96A0F">
        <w:rPr>
          <w:rFonts w:eastAsia="Times New Roman" w:cs="Arial"/>
        </w:rPr>
        <w:t>12</w:t>
      </w:r>
      <w:r>
        <w:rPr>
          <w:rFonts w:eastAsia="Times New Roman" w:cs="Arial"/>
        </w:rPr>
        <w:t xml:space="preserve">,000 RTC Local </w:t>
      </w:r>
      <w:r w:rsidRPr="00CF3877">
        <w:rPr>
          <w:rFonts w:eastAsia="Times New Roman" w:cs="Arial"/>
        </w:rPr>
        <w:t>for the purchase of televisions and accessories funded in Subtask 1.04, Computer System Applications and Data Management – Computer Resource Management and Equipment Purchases</w:t>
      </w:r>
      <w:r>
        <w:rPr>
          <w:rFonts w:eastAsia="Times New Roman" w:cs="Arial"/>
        </w:rPr>
        <w:t>)</w:t>
      </w:r>
      <w:r w:rsidRPr="008B35A6">
        <w:rPr>
          <w:rFonts w:eastAsia="Times New Roman" w:cs="Arial"/>
        </w:rPr>
        <w:t xml:space="preserve"> </w:t>
      </w:r>
    </w:p>
    <w:p w14:paraId="7A8B574F" w14:textId="4EA1622B" w:rsidR="00A85D31" w:rsidRDefault="00A85D31"/>
    <w:p w14:paraId="203FD7D3" w14:textId="4C478913" w:rsidR="00A85D31" w:rsidRDefault="00A85D31"/>
    <w:p w14:paraId="3E3D12D7" w14:textId="77777777" w:rsidR="00B6255E" w:rsidRPr="00AE57DC" w:rsidRDefault="00B6255E" w:rsidP="00B6255E">
      <w:pPr>
        <w:ind w:right="101"/>
        <w:rPr>
          <w:b/>
        </w:rPr>
      </w:pPr>
      <w:r w:rsidRPr="00AE57DC">
        <w:rPr>
          <w:b/>
        </w:rPr>
        <w:t xml:space="preserve">The following modifications have previously been approved by the Regional Transportation Council </w:t>
      </w:r>
      <w:r>
        <w:rPr>
          <w:b/>
        </w:rPr>
        <w:t xml:space="preserve">(e.g., via the Transportation Improvement Program) </w:t>
      </w:r>
      <w:r w:rsidRPr="00AE57DC">
        <w:rPr>
          <w:b/>
        </w:rPr>
        <w:t>and/or NCTCOG Executive Board and are now being incorporated into the Unified Planning Work Program:</w:t>
      </w:r>
    </w:p>
    <w:p w14:paraId="6F628C6B" w14:textId="32B1E201" w:rsidR="00A85D31" w:rsidRDefault="00A85D31"/>
    <w:p w14:paraId="1C7A431C" w14:textId="3E9D13EE" w:rsidR="00B6255E" w:rsidRDefault="00B6255E" w:rsidP="00B6255E">
      <w:pPr>
        <w:ind w:left="720" w:right="101" w:hanging="720"/>
        <w:rPr>
          <w:rFonts w:eastAsia="Times New Roman" w:cs="Calibri"/>
          <w:bCs/>
          <w:szCs w:val="24"/>
        </w:rPr>
      </w:pPr>
      <w:r w:rsidRPr="00DF166B">
        <w:rPr>
          <w:rFonts w:eastAsia="Times New Roman" w:cs="Calibri"/>
          <w:bCs/>
          <w:szCs w:val="24"/>
        </w:rPr>
        <w:t>3.03</w:t>
      </w:r>
      <w:r w:rsidRPr="00DF166B">
        <w:rPr>
          <w:rFonts w:eastAsia="Times New Roman" w:cs="Calibri"/>
          <w:bCs/>
          <w:szCs w:val="24"/>
        </w:rPr>
        <w:tab/>
        <w:t>Air Quality Management and Operations – Fleet and Commercial Strategies (</w:t>
      </w:r>
      <w:r w:rsidR="004863AD">
        <w:rPr>
          <w:rFonts w:eastAsia="Times New Roman" w:cs="Calibri"/>
          <w:bCs/>
          <w:szCs w:val="24"/>
        </w:rPr>
        <w:t>program</w:t>
      </w:r>
      <w:r>
        <w:rPr>
          <w:rFonts w:eastAsia="Times New Roman" w:cs="Calibri"/>
          <w:bCs/>
          <w:szCs w:val="24"/>
        </w:rPr>
        <w:t xml:space="preserve"> $2,494,496 in Environmental Protection Agency funds to reflect receipt of a grant award under the Clean Diesel Funding Assistance Program to provide funding for projects that improve air quality by reducing emissions from diesel vehicles or equipment)</w:t>
      </w:r>
    </w:p>
    <w:p w14:paraId="04A35652" w14:textId="77777777" w:rsidR="0058734C" w:rsidRDefault="0058734C" w:rsidP="00B0070B">
      <w:pPr>
        <w:ind w:left="720" w:right="101" w:hanging="720"/>
      </w:pPr>
    </w:p>
    <w:p w14:paraId="3F8E0135" w14:textId="77777777" w:rsidR="0058734C" w:rsidRDefault="0058734C" w:rsidP="0058734C">
      <w:pPr>
        <w:ind w:left="720" w:right="101" w:hanging="720"/>
        <w:rPr>
          <w:rFonts w:eastAsia="Times New Roman" w:cs="Calibri"/>
          <w:bCs/>
          <w:szCs w:val="24"/>
        </w:rPr>
      </w:pPr>
      <w:r w:rsidRPr="000875DA">
        <w:rPr>
          <w:rFonts w:eastAsia="Times New Roman" w:cs="Calibri"/>
          <w:bCs/>
          <w:szCs w:val="24"/>
        </w:rPr>
        <w:t>3.04</w:t>
      </w:r>
      <w:r w:rsidRPr="000875DA">
        <w:rPr>
          <w:rFonts w:eastAsia="Times New Roman" w:cs="Calibri"/>
          <w:bCs/>
          <w:szCs w:val="24"/>
        </w:rPr>
        <w:tab/>
        <w:t>Public Transportation Planning and Management Studies – Regional Transit Planning Assistance (program additional previously approved $11,500 STBG funds to support county transit studies)</w:t>
      </w:r>
    </w:p>
    <w:p w14:paraId="2F54AE08" w14:textId="77777777" w:rsidR="0058734C" w:rsidRDefault="0058734C" w:rsidP="00B0070B">
      <w:pPr>
        <w:ind w:left="720" w:right="101" w:hanging="720"/>
      </w:pPr>
    </w:p>
    <w:p w14:paraId="3A16AE51" w14:textId="67D69D12" w:rsidR="00B0070B" w:rsidRDefault="00B0070B" w:rsidP="00B0070B">
      <w:pPr>
        <w:ind w:left="720" w:right="101" w:hanging="720"/>
      </w:pPr>
      <w:r>
        <w:t>3.05</w:t>
      </w:r>
      <w:r>
        <w:tab/>
        <w:t>Transit Operations – FTA Urban Funding Grant Administration (</w:t>
      </w:r>
      <w:r w:rsidR="004863AD">
        <w:t>program</w:t>
      </w:r>
      <w:r>
        <w:t xml:space="preserve"> $10,776,382 Federal Transit Administration 5307 funds provided through the </w:t>
      </w:r>
      <w:r w:rsidR="00EB3B24">
        <w:t xml:space="preserve">Coronavirus Aid, Relief, and Economic Security </w:t>
      </w:r>
      <w:r w:rsidR="009E654F">
        <w:t>[</w:t>
      </w:r>
      <w:r w:rsidR="00EB3B24">
        <w:t>CARES</w:t>
      </w:r>
      <w:r w:rsidR="009E654F">
        <w:t>]</w:t>
      </w:r>
      <w:r w:rsidR="00EB3B24">
        <w:t xml:space="preserve"> Act for local small public transit providers to prevent, prepare for, and respond to COVID-19</w:t>
      </w:r>
      <w:r w:rsidR="006C3757">
        <w:t>; update text to reflect this emergency assistance funding for activities</w:t>
      </w:r>
      <w:r w:rsidR="00EB3B24">
        <w:t>)</w:t>
      </w:r>
    </w:p>
    <w:p w14:paraId="132A2987" w14:textId="77777777" w:rsidR="00B0070B" w:rsidRDefault="00B0070B" w:rsidP="00B0070B">
      <w:pPr>
        <w:ind w:left="720" w:right="101" w:hanging="720"/>
      </w:pPr>
    </w:p>
    <w:p w14:paraId="07BB363B" w14:textId="21811274" w:rsidR="00895092" w:rsidRPr="00895092" w:rsidRDefault="00895092" w:rsidP="00895092">
      <w:pPr>
        <w:ind w:left="720" w:right="101" w:hanging="720"/>
        <w:rPr>
          <w:rFonts w:eastAsia="Times New Roman" w:cs="Calibri"/>
          <w:bCs/>
          <w:szCs w:val="24"/>
        </w:rPr>
      </w:pPr>
      <w:r>
        <w:t>5.01</w:t>
      </w:r>
      <w:r>
        <w:tab/>
        <w:t>Regional Transportation Studies – Corridor Studies/Environmental Studies Support (program $200,000 TxDOT funds to provide technical assistance to TxDOT as requested for various corridors throughout the region)</w:t>
      </w:r>
    </w:p>
    <w:p w14:paraId="4D33FB7A" w14:textId="5E43525B" w:rsidR="00F12234" w:rsidRDefault="00F12234"/>
    <w:p w14:paraId="57BB617F" w14:textId="68B206DB" w:rsidR="00F12234" w:rsidRPr="00F12234" w:rsidRDefault="00F12234" w:rsidP="00F12234">
      <w:pPr>
        <w:ind w:left="720" w:right="101" w:hanging="720"/>
        <w:rPr>
          <w:rFonts w:eastAsia="Times New Roman" w:cs="Calibri"/>
          <w:bCs/>
          <w:szCs w:val="24"/>
        </w:rPr>
      </w:pPr>
      <w:r>
        <w:t>5.01</w:t>
      </w:r>
      <w:r>
        <w:tab/>
        <w:t xml:space="preserve">Regional Transportation Studies – High-Speed Passenger Technology Core Express Service (program an additional $6,000,000 STBG funds to support consultant assistance </w:t>
      </w:r>
      <w:r w:rsidR="00BD0EA6">
        <w:t>for the Dallas to Fort Worth High-speed Transportation Connections Study)</w:t>
      </w:r>
      <w:r>
        <w:t xml:space="preserve"> </w:t>
      </w:r>
    </w:p>
    <w:p w14:paraId="7874F638" w14:textId="740C3A74" w:rsidR="00B0070B" w:rsidRDefault="00B0070B"/>
    <w:p w14:paraId="1FA3E1D1" w14:textId="77777777" w:rsidR="00E93820" w:rsidRDefault="00E93820" w:rsidP="00E93820">
      <w:pPr>
        <w:ind w:left="720" w:right="101" w:hanging="720"/>
      </w:pPr>
      <w:r>
        <w:t>5.01</w:t>
      </w:r>
      <w:r>
        <w:tab/>
      </w:r>
      <w:r w:rsidRPr="008C5014">
        <w:t>Regional Transportation Studies – Strategic Corridor Initiatives (program $50,000 RTC Local to expedite environmental clearance and design review for major surface transportation projects; update text to reflect the use of RTC Local funds as a funding source)</w:t>
      </w:r>
    </w:p>
    <w:p w14:paraId="6D1ACB04" w14:textId="77777777" w:rsidR="00E93820" w:rsidRDefault="00E93820" w:rsidP="00E93820">
      <w:pPr>
        <w:ind w:left="720" w:right="101" w:hanging="720"/>
      </w:pPr>
    </w:p>
    <w:p w14:paraId="37EB4C38" w14:textId="024B2B55" w:rsidR="00E93820" w:rsidRDefault="00E93820" w:rsidP="00E93820">
      <w:pPr>
        <w:ind w:left="720" w:right="101" w:hanging="720"/>
      </w:pPr>
      <w:r>
        <w:t>5.01</w:t>
      </w:r>
      <w:r>
        <w:tab/>
      </w:r>
      <w:r w:rsidRPr="008C5014">
        <w:t>Regional Transportation Studies – High-speed Passenger Technology (program additional $250,000 previously approved Regional Toll Revenue funds to support environmental clearance and design review for high-speed passenger technology)</w:t>
      </w:r>
    </w:p>
    <w:p w14:paraId="58D7CC3F" w14:textId="77777777" w:rsidR="00E93820" w:rsidRDefault="00E93820" w:rsidP="00E93820"/>
    <w:p w14:paraId="4210D9EB" w14:textId="77777777" w:rsidR="00E93820" w:rsidRPr="00BD0EA6" w:rsidRDefault="00E93820" w:rsidP="00E93820">
      <w:pPr>
        <w:ind w:left="720" w:right="101" w:hanging="720"/>
        <w:rPr>
          <w:rFonts w:eastAsia="Times New Roman" w:cs="Calibri"/>
          <w:bCs/>
          <w:szCs w:val="24"/>
        </w:rPr>
      </w:pPr>
      <w:r>
        <w:t>5.05</w:t>
      </w:r>
      <w:r>
        <w:tab/>
      </w:r>
      <w:r w:rsidRPr="00D77268">
        <w:t>Congestion Management Planning and Operations – Transportation System Management and Operations (program additional previously approved $259,305 STBG funds and $64,550 TxDOT funds to support consultant contract optional renewals to host and operate the 511DFW Traveler Information System and Information Exchange Network)</w:t>
      </w:r>
    </w:p>
    <w:p w14:paraId="1B84EA1C" w14:textId="77777777" w:rsidR="00E93820" w:rsidRDefault="00E93820" w:rsidP="00E93820"/>
    <w:p w14:paraId="142B71E0" w14:textId="61BC4A0E" w:rsidR="00E93820" w:rsidRDefault="00E93820"/>
    <w:p w14:paraId="0F71F752" w14:textId="77777777" w:rsidR="00E93820" w:rsidRDefault="00E93820"/>
    <w:p w14:paraId="569A8897" w14:textId="0176DA3B" w:rsidR="00A85D31" w:rsidRDefault="00A85D31"/>
    <w:p w14:paraId="2A52B039" w14:textId="77777777" w:rsidR="00A85D31" w:rsidRPr="00A85D31" w:rsidRDefault="00A85D31" w:rsidP="00A85D31">
      <w:pPr>
        <w:ind w:right="101"/>
        <w:rPr>
          <w:rFonts w:eastAsia="Times New Roman" w:cs="Arial"/>
          <w:szCs w:val="24"/>
        </w:rPr>
      </w:pPr>
      <w:r w:rsidRPr="00A85D31">
        <w:rPr>
          <w:rFonts w:eastAsia="Times New Roman" w:cs="Arial"/>
          <w:szCs w:val="24"/>
        </w:rPr>
        <w:t xml:space="preserve">For questions or additional information, please contact:  </w:t>
      </w:r>
    </w:p>
    <w:p w14:paraId="413F312E" w14:textId="77777777" w:rsidR="00A85D31" w:rsidRPr="00A85D31" w:rsidRDefault="00A85D31" w:rsidP="00A85D31">
      <w:pPr>
        <w:ind w:right="101"/>
        <w:rPr>
          <w:rFonts w:eastAsia="Times New Roman" w:cs="Arial"/>
          <w:szCs w:val="24"/>
        </w:rPr>
      </w:pPr>
    </w:p>
    <w:p w14:paraId="304E8D93" w14:textId="77777777" w:rsidR="00A85D31" w:rsidRPr="00A85D31" w:rsidRDefault="00A85D31" w:rsidP="00A85D31">
      <w:pPr>
        <w:tabs>
          <w:tab w:val="left" w:pos="346"/>
          <w:tab w:val="left" w:pos="677"/>
          <w:tab w:val="left" w:pos="1210"/>
          <w:tab w:val="left" w:pos="3240"/>
          <w:tab w:val="left" w:pos="4680"/>
          <w:tab w:val="left" w:pos="5760"/>
        </w:tabs>
        <w:rPr>
          <w:rFonts w:eastAsia="Times New Roman" w:cs="Times New Roman"/>
          <w:szCs w:val="24"/>
        </w:rPr>
      </w:pPr>
      <w:r w:rsidRPr="00A85D31">
        <w:rPr>
          <w:rFonts w:eastAsia="Times New Roman" w:cs="Arial"/>
          <w:szCs w:val="24"/>
        </w:rPr>
        <w:t>Vickie Alexander</w:t>
      </w:r>
      <w:r w:rsidRPr="00A85D31">
        <w:rPr>
          <w:rFonts w:eastAsia="Times New Roman" w:cs="Arial"/>
          <w:szCs w:val="24"/>
        </w:rPr>
        <w:tab/>
        <w:t>or</w:t>
      </w:r>
      <w:r w:rsidRPr="00A85D31">
        <w:rPr>
          <w:rFonts w:eastAsia="Times New Roman" w:cs="Arial"/>
          <w:szCs w:val="24"/>
        </w:rPr>
        <w:tab/>
        <w:t>Vercie Pruitt-Jenkins</w:t>
      </w:r>
    </w:p>
    <w:p w14:paraId="509A0E67"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r w:rsidRPr="00A85D31">
        <w:rPr>
          <w:rFonts w:eastAsia="Times New Roman" w:cs="Times New Roman"/>
          <w:szCs w:val="24"/>
        </w:rPr>
        <w:t>Program Manager</w:t>
      </w:r>
      <w:r w:rsidRPr="00A85D31">
        <w:rPr>
          <w:rFonts w:eastAsia="Times New Roman" w:cs="Times New Roman"/>
          <w:szCs w:val="24"/>
        </w:rPr>
        <w:tab/>
        <w:t>Administrative Program Coordinator</w:t>
      </w:r>
    </w:p>
    <w:p w14:paraId="412762A1"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r w:rsidRPr="00A85D31">
        <w:rPr>
          <w:rFonts w:eastAsia="Times New Roman" w:cs="Times New Roman"/>
          <w:szCs w:val="24"/>
        </w:rPr>
        <w:t>Transportation Department</w:t>
      </w:r>
      <w:r w:rsidRPr="00A85D31">
        <w:rPr>
          <w:rFonts w:eastAsia="Times New Roman" w:cs="Times New Roman"/>
          <w:szCs w:val="24"/>
        </w:rPr>
        <w:tab/>
        <w:t>Transportation Department</w:t>
      </w:r>
      <w:r w:rsidRPr="00A85D31">
        <w:rPr>
          <w:rFonts w:eastAsia="Times New Roman" w:cs="Times New Roman"/>
          <w:szCs w:val="24"/>
        </w:rPr>
        <w:tab/>
      </w:r>
    </w:p>
    <w:p w14:paraId="1EFF92D5"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r w:rsidRPr="00A85D31">
        <w:rPr>
          <w:rFonts w:eastAsia="Times New Roman" w:cs="Times New Roman"/>
          <w:szCs w:val="24"/>
        </w:rPr>
        <w:t>North Central Texas Council of Governments</w:t>
      </w:r>
      <w:r w:rsidRPr="00A85D31">
        <w:rPr>
          <w:rFonts w:eastAsia="Times New Roman" w:cs="Times New Roman"/>
          <w:szCs w:val="24"/>
        </w:rPr>
        <w:tab/>
        <w:t>North Central Texas Council of Governments</w:t>
      </w:r>
    </w:p>
    <w:p w14:paraId="4DB0AEC6"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r w:rsidRPr="00A85D31">
        <w:rPr>
          <w:rFonts w:eastAsia="Times New Roman" w:cs="Times New Roman"/>
          <w:szCs w:val="24"/>
        </w:rPr>
        <w:t>P.O. Box 5888</w:t>
      </w:r>
      <w:r w:rsidRPr="00A85D31">
        <w:rPr>
          <w:rFonts w:eastAsia="Times New Roman" w:cs="Times New Roman"/>
          <w:szCs w:val="24"/>
        </w:rPr>
        <w:tab/>
        <w:t>P.O. Box 5888</w:t>
      </w:r>
    </w:p>
    <w:p w14:paraId="0E2DC104"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r w:rsidRPr="00A85D31">
        <w:rPr>
          <w:rFonts w:eastAsia="Times New Roman" w:cs="Times New Roman"/>
          <w:szCs w:val="24"/>
        </w:rPr>
        <w:t>Arlington, TX  76005-5888</w:t>
      </w:r>
      <w:r w:rsidRPr="00A85D31">
        <w:rPr>
          <w:rFonts w:eastAsia="Times New Roman" w:cs="Times New Roman"/>
          <w:szCs w:val="24"/>
        </w:rPr>
        <w:tab/>
        <w:t>Arlington, TX  76005-5888</w:t>
      </w:r>
    </w:p>
    <w:p w14:paraId="0C527D30"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r w:rsidRPr="00A85D31">
        <w:rPr>
          <w:rFonts w:eastAsia="Times New Roman" w:cs="Times New Roman"/>
          <w:szCs w:val="24"/>
        </w:rPr>
        <w:t>817/695-9242</w:t>
      </w:r>
      <w:r w:rsidRPr="00A85D31">
        <w:rPr>
          <w:rFonts w:eastAsia="Times New Roman" w:cs="Times New Roman"/>
          <w:szCs w:val="24"/>
        </w:rPr>
        <w:tab/>
        <w:t>817/608-2325</w:t>
      </w:r>
    </w:p>
    <w:p w14:paraId="53995FE5" w14:textId="77777777" w:rsidR="00A85D31" w:rsidRPr="00A85D31" w:rsidRDefault="00810914" w:rsidP="00A85D31">
      <w:pPr>
        <w:tabs>
          <w:tab w:val="left" w:pos="346"/>
          <w:tab w:val="left" w:pos="677"/>
          <w:tab w:val="left" w:pos="1210"/>
          <w:tab w:val="left" w:pos="4680"/>
          <w:tab w:val="left" w:pos="5760"/>
        </w:tabs>
        <w:rPr>
          <w:rFonts w:eastAsia="Times New Roman" w:cs="Times New Roman"/>
          <w:color w:val="0000FF"/>
          <w:szCs w:val="24"/>
        </w:rPr>
      </w:pPr>
      <w:hyperlink r:id="rId4" w:history="1">
        <w:r w:rsidR="00A85D31" w:rsidRPr="00A85D31">
          <w:rPr>
            <w:rFonts w:eastAsia="Times New Roman" w:cs="Times New Roman"/>
            <w:color w:val="0000FF"/>
            <w:szCs w:val="24"/>
            <w:u w:val="single"/>
          </w:rPr>
          <w:t>valexander@nctcog.org</w:t>
        </w:r>
      </w:hyperlink>
      <w:r w:rsidR="00A85D31" w:rsidRPr="00A85D31">
        <w:rPr>
          <w:rFonts w:eastAsia="Times New Roman" w:cs="Times New Roman"/>
          <w:color w:val="0000FF"/>
          <w:szCs w:val="24"/>
        </w:rPr>
        <w:tab/>
      </w:r>
      <w:hyperlink r:id="rId5" w:history="1">
        <w:r w:rsidR="00A85D31" w:rsidRPr="00A85D31">
          <w:rPr>
            <w:rFonts w:eastAsia="Times New Roman" w:cs="Times New Roman"/>
            <w:color w:val="0000FF"/>
            <w:szCs w:val="24"/>
            <w:u w:val="single"/>
          </w:rPr>
          <w:t>VPruitt-Jenkins@nctcog.org</w:t>
        </w:r>
      </w:hyperlink>
    </w:p>
    <w:p w14:paraId="3E00BCA4" w14:textId="77777777" w:rsidR="00A85D31" w:rsidRPr="00A85D31" w:rsidRDefault="00A85D31" w:rsidP="00A85D31">
      <w:pPr>
        <w:tabs>
          <w:tab w:val="left" w:pos="346"/>
          <w:tab w:val="left" w:pos="677"/>
          <w:tab w:val="left" w:pos="1210"/>
          <w:tab w:val="left" w:pos="4680"/>
          <w:tab w:val="left" w:pos="5760"/>
        </w:tabs>
        <w:rPr>
          <w:rFonts w:eastAsia="Times New Roman" w:cs="Times New Roman"/>
          <w:szCs w:val="24"/>
        </w:rPr>
      </w:pPr>
    </w:p>
    <w:p w14:paraId="479EC6F3" w14:textId="46F78849" w:rsidR="00A85D31" w:rsidRDefault="00A85D31"/>
    <w:sectPr w:rsidR="00A8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31"/>
    <w:rsid w:val="000638F9"/>
    <w:rsid w:val="000747B4"/>
    <w:rsid w:val="000875DA"/>
    <w:rsid w:val="000E1E42"/>
    <w:rsid w:val="00112E3A"/>
    <w:rsid w:val="00122D83"/>
    <w:rsid w:val="0012468E"/>
    <w:rsid w:val="00156FAD"/>
    <w:rsid w:val="00163663"/>
    <w:rsid w:val="00194F2D"/>
    <w:rsid w:val="001E518C"/>
    <w:rsid w:val="001F7F7A"/>
    <w:rsid w:val="00224F4E"/>
    <w:rsid w:val="0024403E"/>
    <w:rsid w:val="00262AAD"/>
    <w:rsid w:val="0026749B"/>
    <w:rsid w:val="0027777D"/>
    <w:rsid w:val="002919A7"/>
    <w:rsid w:val="002E67F4"/>
    <w:rsid w:val="00325127"/>
    <w:rsid w:val="00326AEE"/>
    <w:rsid w:val="003F4FF2"/>
    <w:rsid w:val="00401B68"/>
    <w:rsid w:val="00420C16"/>
    <w:rsid w:val="00450EE5"/>
    <w:rsid w:val="00455CBC"/>
    <w:rsid w:val="0047443A"/>
    <w:rsid w:val="004863AD"/>
    <w:rsid w:val="004E4946"/>
    <w:rsid w:val="004F5D25"/>
    <w:rsid w:val="00504834"/>
    <w:rsid w:val="00511338"/>
    <w:rsid w:val="00535902"/>
    <w:rsid w:val="00543E5A"/>
    <w:rsid w:val="0058734C"/>
    <w:rsid w:val="00607808"/>
    <w:rsid w:val="006111D8"/>
    <w:rsid w:val="00615FEC"/>
    <w:rsid w:val="006B17EA"/>
    <w:rsid w:val="006B24CA"/>
    <w:rsid w:val="006C29CE"/>
    <w:rsid w:val="006C3757"/>
    <w:rsid w:val="006D3B4D"/>
    <w:rsid w:val="006E3F33"/>
    <w:rsid w:val="006F1073"/>
    <w:rsid w:val="007D37B8"/>
    <w:rsid w:val="007E18A2"/>
    <w:rsid w:val="007F5EEC"/>
    <w:rsid w:val="00810914"/>
    <w:rsid w:val="00822EDD"/>
    <w:rsid w:val="00844E46"/>
    <w:rsid w:val="00863FA1"/>
    <w:rsid w:val="00880C3C"/>
    <w:rsid w:val="00895092"/>
    <w:rsid w:val="008971C1"/>
    <w:rsid w:val="008B35A6"/>
    <w:rsid w:val="008C5014"/>
    <w:rsid w:val="009E3D0B"/>
    <w:rsid w:val="009E654F"/>
    <w:rsid w:val="00A15ADF"/>
    <w:rsid w:val="00A37A6A"/>
    <w:rsid w:val="00A5237D"/>
    <w:rsid w:val="00A56520"/>
    <w:rsid w:val="00A85D31"/>
    <w:rsid w:val="00A922DF"/>
    <w:rsid w:val="00AA7465"/>
    <w:rsid w:val="00AC3401"/>
    <w:rsid w:val="00AD4C36"/>
    <w:rsid w:val="00B0070B"/>
    <w:rsid w:val="00B6255E"/>
    <w:rsid w:val="00B627F3"/>
    <w:rsid w:val="00BC0800"/>
    <w:rsid w:val="00BD0EA6"/>
    <w:rsid w:val="00C1269D"/>
    <w:rsid w:val="00C15610"/>
    <w:rsid w:val="00CF3877"/>
    <w:rsid w:val="00D06D4C"/>
    <w:rsid w:val="00D40961"/>
    <w:rsid w:val="00D57AC6"/>
    <w:rsid w:val="00D60E95"/>
    <w:rsid w:val="00D74F8C"/>
    <w:rsid w:val="00D77268"/>
    <w:rsid w:val="00D8057C"/>
    <w:rsid w:val="00D91D68"/>
    <w:rsid w:val="00DC624D"/>
    <w:rsid w:val="00DD09B6"/>
    <w:rsid w:val="00DD7121"/>
    <w:rsid w:val="00DE40B8"/>
    <w:rsid w:val="00DF166B"/>
    <w:rsid w:val="00E144EA"/>
    <w:rsid w:val="00E175D3"/>
    <w:rsid w:val="00E63C84"/>
    <w:rsid w:val="00E93820"/>
    <w:rsid w:val="00EB3B24"/>
    <w:rsid w:val="00ED1625"/>
    <w:rsid w:val="00F11C80"/>
    <w:rsid w:val="00F12234"/>
    <w:rsid w:val="00F2409F"/>
    <w:rsid w:val="00F9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22D0"/>
  <w15:chartTrackingRefBased/>
  <w15:docId w15:val="{0F5FED0D-CD5D-433D-964B-B33778B7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Pruitt-Jenkins@nctcog.org" TargetMode="External"/><Relationship Id="rId4" Type="http://schemas.openxmlformats.org/officeDocument/2006/relationships/hyperlink" Target="mailto:valexander@nct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1635</Words>
  <Characters>9323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Alexander</dc:creator>
  <cp:keywords/>
  <dc:description/>
  <cp:lastModifiedBy>Vickie Alexander</cp:lastModifiedBy>
  <cp:revision>2</cp:revision>
  <dcterms:created xsi:type="dcterms:W3CDTF">2020-06-08T20:51:00Z</dcterms:created>
  <dcterms:modified xsi:type="dcterms:W3CDTF">2020-06-08T20:51:00Z</dcterms:modified>
</cp:coreProperties>
</file>