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49138" w14:textId="187379F4" w:rsidR="00E318C4" w:rsidRPr="00C8636A" w:rsidRDefault="00E318C4" w:rsidP="00E318C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636A">
        <w:rPr>
          <w:rFonts w:ascii="Times New Roman" w:eastAsia="Times New Roman" w:hAnsi="Times New Roman" w:cs="Times New Roman"/>
          <w:b/>
          <w:bCs/>
          <w:kern w:val="0"/>
          <w:sz w:val="27"/>
          <w:szCs w:val="27"/>
          <w14:ligatures w14:val="none"/>
        </w:rPr>
        <w:t xml:space="preserve">Ordinance No. </w:t>
      </w:r>
      <w:r w:rsidRPr="00657D0B">
        <w:rPr>
          <w:rFonts w:ascii="Times New Roman" w:eastAsia="Times New Roman" w:hAnsi="Times New Roman" w:cs="Times New Roman"/>
          <w:b/>
          <w:bCs/>
          <w:kern w:val="0"/>
          <w:sz w:val="27"/>
          <w:szCs w:val="27"/>
          <w:highlight w:val="lightGray"/>
          <w14:ligatures w14:val="none"/>
        </w:rPr>
        <w:t>[</w:t>
      </w:r>
      <w:r w:rsidR="00657D0B">
        <w:rPr>
          <w:rFonts w:ascii="Times New Roman" w:eastAsia="Times New Roman" w:hAnsi="Times New Roman" w:cs="Times New Roman"/>
          <w:b/>
          <w:bCs/>
          <w:kern w:val="0"/>
          <w:sz w:val="27"/>
          <w:szCs w:val="27"/>
          <w:highlight w:val="lightGray"/>
          <w14:ligatures w14:val="none"/>
        </w:rPr>
        <w:t>Number</w:t>
      </w:r>
      <w:r w:rsidRPr="00657D0B">
        <w:rPr>
          <w:rFonts w:ascii="Times New Roman" w:eastAsia="Times New Roman" w:hAnsi="Times New Roman" w:cs="Times New Roman"/>
          <w:b/>
          <w:bCs/>
          <w:kern w:val="0"/>
          <w:sz w:val="27"/>
          <w:szCs w:val="27"/>
          <w:highlight w:val="lightGray"/>
          <w14:ligatures w14:val="none"/>
        </w:rPr>
        <w:t>]</w:t>
      </w:r>
    </w:p>
    <w:p w14:paraId="0B83E066" w14:textId="0572D43A" w:rsidR="00E318C4" w:rsidRDefault="00E318C4" w:rsidP="00E318C4">
      <w:pPr>
        <w:spacing w:before="100" w:beforeAutospacing="1" w:after="100" w:afterAutospacing="1" w:line="240" w:lineRule="auto"/>
        <w:rPr>
          <w:rFonts w:ascii="Times New Roman" w:eastAsia="Times New Roman" w:hAnsi="Times New Roman" w:cs="Times New Roman"/>
          <w:b/>
          <w:bCs/>
          <w:kern w:val="0"/>
          <w14:ligatures w14:val="none"/>
        </w:rPr>
      </w:pPr>
      <w:r w:rsidRPr="00C8636A">
        <w:rPr>
          <w:rFonts w:ascii="Times New Roman" w:eastAsia="Times New Roman" w:hAnsi="Times New Roman" w:cs="Times New Roman"/>
          <w:b/>
          <w:bCs/>
          <w:kern w:val="0"/>
          <w14:ligatures w14:val="none"/>
        </w:rPr>
        <w:t xml:space="preserve">An Ordinance Requiring </w:t>
      </w:r>
      <w:r w:rsidR="004E3FF9">
        <w:rPr>
          <w:rFonts w:ascii="Times New Roman" w:eastAsia="Times New Roman" w:hAnsi="Times New Roman" w:cs="Times New Roman"/>
          <w:b/>
          <w:bCs/>
          <w:kern w:val="0"/>
          <w14:ligatures w14:val="none"/>
        </w:rPr>
        <w:t xml:space="preserve">Universal Access to </w:t>
      </w:r>
      <w:r w:rsidRPr="00C8636A">
        <w:rPr>
          <w:rFonts w:ascii="Times New Roman" w:eastAsia="Times New Roman" w:hAnsi="Times New Roman" w:cs="Times New Roman"/>
          <w:b/>
          <w:bCs/>
          <w:kern w:val="0"/>
          <w14:ligatures w14:val="none"/>
        </w:rPr>
        <w:t>Organic Waste</w:t>
      </w:r>
      <w:r w:rsidR="00573515">
        <w:rPr>
          <w:rFonts w:ascii="Times New Roman" w:eastAsia="Times New Roman" w:hAnsi="Times New Roman" w:cs="Times New Roman"/>
          <w:b/>
          <w:bCs/>
          <w:kern w:val="0"/>
          <w14:ligatures w14:val="none"/>
        </w:rPr>
        <w:t xml:space="preserve"> Collection Services</w:t>
      </w:r>
    </w:p>
    <w:p w14:paraId="7FC82FFC" w14:textId="236A490A" w:rsidR="006F7170" w:rsidRDefault="006F7170" w:rsidP="006F7170">
      <w:pPr>
        <w:spacing w:before="100" w:beforeAutospacing="1" w:after="100" w:afterAutospacing="1" w:line="240" w:lineRule="auto"/>
        <w:rPr>
          <w:rFonts w:ascii="Times New Roman" w:eastAsia="Times New Roman" w:hAnsi="Times New Roman" w:cs="Times New Roman"/>
          <w:kern w:val="0"/>
          <w14:ligatures w14:val="none"/>
        </w:rPr>
      </w:pPr>
      <w:r w:rsidRPr="008767D3">
        <w:rPr>
          <w:rFonts w:ascii="Times New Roman" w:eastAsia="Times New Roman" w:hAnsi="Times New Roman" w:cs="Times New Roman"/>
          <w:b/>
          <w:bCs/>
          <w:kern w:val="0"/>
          <w14:ligatures w14:val="none"/>
        </w:rPr>
        <w:t>WHEREAS</w:t>
      </w:r>
      <w:r w:rsidRPr="008767D3">
        <w:rPr>
          <w:rFonts w:ascii="Times New Roman" w:eastAsia="Times New Roman" w:hAnsi="Times New Roman" w:cs="Times New Roman"/>
          <w:kern w:val="0"/>
          <w14:ligatures w14:val="none"/>
        </w:rPr>
        <w:t xml:space="preserve">, </w:t>
      </w:r>
      <w:r w:rsidRPr="00657D0B">
        <w:rPr>
          <w:rFonts w:ascii="Times New Roman" w:eastAsia="Times New Roman" w:hAnsi="Times New Roman" w:cs="Times New Roman"/>
          <w:kern w:val="0"/>
          <w:highlight w:val="lightGray"/>
          <w14:ligatures w14:val="none"/>
        </w:rPr>
        <w:t>[</w:t>
      </w:r>
      <w:r w:rsidR="00657D0B" w:rsidRPr="00657D0B">
        <w:rPr>
          <w:rFonts w:ascii="Times New Roman" w:eastAsia="Times New Roman" w:hAnsi="Times New Roman" w:cs="Times New Roman"/>
          <w:kern w:val="0"/>
          <w:highlight w:val="lightGray"/>
          <w14:ligatures w14:val="none"/>
        </w:rPr>
        <w:t>Municipality name</w:t>
      </w:r>
      <w:r w:rsidRPr="00657D0B">
        <w:rPr>
          <w:rFonts w:ascii="Times New Roman" w:eastAsia="Times New Roman" w:hAnsi="Times New Roman" w:cs="Times New Roman"/>
          <w:kern w:val="0"/>
          <w:highlight w:val="lightGray"/>
          <w14:ligatures w14:val="none"/>
        </w:rPr>
        <w:t>]</w:t>
      </w:r>
      <w:r w:rsidRPr="008767D3">
        <w:rPr>
          <w:rFonts w:ascii="Times New Roman" w:eastAsia="Times New Roman" w:hAnsi="Times New Roman" w:cs="Times New Roman"/>
          <w:kern w:val="0"/>
          <w14:ligatures w14:val="none"/>
        </w:rPr>
        <w:t xml:space="preserve"> recognizes the significant environmental impact of organic waste disposed of in landfills, including its contribution to methane emissions, waste diversion challenges, and the depletion of natural resources;</w:t>
      </w:r>
    </w:p>
    <w:p w14:paraId="3DE5C212" w14:textId="30030B7D" w:rsidR="006F7170" w:rsidRPr="008767D3" w:rsidRDefault="006F7170" w:rsidP="006F7170">
      <w:pPr>
        <w:spacing w:before="100" w:beforeAutospacing="1" w:after="100" w:afterAutospacing="1" w:line="240" w:lineRule="auto"/>
        <w:rPr>
          <w:rFonts w:ascii="Times New Roman" w:eastAsia="Times New Roman" w:hAnsi="Times New Roman" w:cs="Times New Roman"/>
          <w:kern w:val="0"/>
          <w14:ligatures w14:val="none"/>
        </w:rPr>
      </w:pPr>
      <w:r w:rsidRPr="00025D32">
        <w:rPr>
          <w:rFonts w:ascii="Times New Roman" w:eastAsia="Times New Roman" w:hAnsi="Times New Roman" w:cs="Times New Roman"/>
          <w:b/>
          <w:bCs/>
        </w:rPr>
        <w:t>WHER</w:t>
      </w:r>
      <w:r>
        <w:rPr>
          <w:rFonts w:ascii="Times New Roman" w:eastAsia="Times New Roman" w:hAnsi="Times New Roman" w:cs="Times New Roman"/>
          <w:b/>
          <w:bCs/>
        </w:rPr>
        <w:t>E</w:t>
      </w:r>
      <w:r w:rsidRPr="00025D32">
        <w:rPr>
          <w:rFonts w:ascii="Times New Roman" w:eastAsia="Times New Roman" w:hAnsi="Times New Roman" w:cs="Times New Roman"/>
          <w:b/>
          <w:bCs/>
        </w:rPr>
        <w:t>AS</w:t>
      </w:r>
      <w:r w:rsidRPr="5312A89A">
        <w:rPr>
          <w:rFonts w:ascii="Times New Roman" w:eastAsia="Times New Roman" w:hAnsi="Times New Roman" w:cs="Times New Roman"/>
        </w:rPr>
        <w:t>, the Texas Commission on Environmental Quality (TCEQ) reported that in the North Central Texas region alone, 11.8 million tons of waste were disposed of in landfills in 2023, making it the highest out of 24 different regions, and accounting for almost 30% of the state's total waste</w:t>
      </w:r>
      <w:r w:rsidR="00397AE6">
        <w:rPr>
          <w:rFonts w:ascii="Times New Roman" w:eastAsia="Times New Roman" w:hAnsi="Times New Roman" w:cs="Times New Roman"/>
        </w:rPr>
        <w:t>;</w:t>
      </w:r>
    </w:p>
    <w:p w14:paraId="3252F931" w14:textId="7F1620B7" w:rsidR="006F7170" w:rsidRPr="008767D3" w:rsidRDefault="006F7170" w:rsidP="006F7170">
      <w:pPr>
        <w:spacing w:before="100" w:beforeAutospacing="1" w:after="100" w:afterAutospacing="1" w:line="240" w:lineRule="auto"/>
        <w:rPr>
          <w:rFonts w:ascii="Times New Roman" w:eastAsia="Times New Roman" w:hAnsi="Times New Roman" w:cs="Times New Roman"/>
          <w:kern w:val="0"/>
          <w14:ligatures w14:val="none"/>
        </w:rPr>
      </w:pPr>
      <w:r w:rsidRPr="008767D3">
        <w:rPr>
          <w:rFonts w:ascii="Times New Roman" w:eastAsia="Times New Roman" w:hAnsi="Times New Roman" w:cs="Times New Roman"/>
          <w:b/>
          <w:bCs/>
          <w:kern w:val="0"/>
          <w14:ligatures w14:val="none"/>
        </w:rPr>
        <w:t>WHEREAS</w:t>
      </w:r>
      <w:r w:rsidRPr="008767D3">
        <w:rPr>
          <w:rFonts w:ascii="Times New Roman" w:eastAsia="Times New Roman" w:hAnsi="Times New Roman" w:cs="Times New Roman"/>
          <w:kern w:val="0"/>
          <w14:ligatures w14:val="none"/>
        </w:rPr>
        <w:t xml:space="preserve">, </w:t>
      </w:r>
      <w:r w:rsidR="00657D0B" w:rsidRPr="00657D0B">
        <w:rPr>
          <w:rFonts w:ascii="Times New Roman" w:eastAsia="Times New Roman" w:hAnsi="Times New Roman" w:cs="Times New Roman"/>
          <w:kern w:val="0"/>
          <w:highlight w:val="lightGray"/>
          <w14:ligatures w14:val="none"/>
        </w:rPr>
        <w:t>[Municipality name]</w:t>
      </w:r>
      <w:r w:rsidR="00657D0B" w:rsidRPr="008767D3">
        <w:rPr>
          <w:rFonts w:ascii="Times New Roman" w:eastAsia="Times New Roman" w:hAnsi="Times New Roman" w:cs="Times New Roman"/>
          <w:kern w:val="0"/>
          <w14:ligatures w14:val="none"/>
        </w:rPr>
        <w:t xml:space="preserve"> </w:t>
      </w:r>
      <w:r w:rsidRPr="008767D3">
        <w:rPr>
          <w:rFonts w:ascii="Times New Roman" w:eastAsia="Times New Roman" w:hAnsi="Times New Roman" w:cs="Times New Roman"/>
          <w:kern w:val="0"/>
          <w14:ligatures w14:val="none"/>
        </w:rPr>
        <w:t>is committed to promoting sustainability, resource conservation, and the reduction of solid waste, and believes that curbside residential organics collection is a critical component of achieving these goals;</w:t>
      </w:r>
    </w:p>
    <w:p w14:paraId="342E9FAC" w14:textId="77777777" w:rsidR="006F7170" w:rsidRPr="008767D3" w:rsidRDefault="006F7170" w:rsidP="006F7170">
      <w:pPr>
        <w:spacing w:before="100" w:beforeAutospacing="1" w:after="100" w:afterAutospacing="1" w:line="240" w:lineRule="auto"/>
        <w:rPr>
          <w:rFonts w:ascii="Times New Roman" w:eastAsia="Times New Roman" w:hAnsi="Times New Roman" w:cs="Times New Roman"/>
          <w:kern w:val="0"/>
          <w14:ligatures w14:val="none"/>
        </w:rPr>
      </w:pPr>
      <w:r w:rsidRPr="008767D3">
        <w:rPr>
          <w:rFonts w:ascii="Times New Roman" w:eastAsia="Times New Roman" w:hAnsi="Times New Roman" w:cs="Times New Roman"/>
          <w:b/>
          <w:bCs/>
          <w:kern w:val="0"/>
          <w14:ligatures w14:val="none"/>
        </w:rPr>
        <w:t>WHEREAS</w:t>
      </w:r>
      <w:r w:rsidRPr="008767D3">
        <w:rPr>
          <w:rFonts w:ascii="Times New Roman" w:eastAsia="Times New Roman" w:hAnsi="Times New Roman" w:cs="Times New Roman"/>
          <w:kern w:val="0"/>
          <w14:ligatures w14:val="none"/>
        </w:rPr>
        <w:t>, studies and pilot programs have shown that curbside organics collection programs can significantly reduce landfill waste, contribute to local composting efforts, and provide residents with an opportunity to divert organic waste from landfills, thereby supporting a circular economy;</w:t>
      </w:r>
    </w:p>
    <w:p w14:paraId="39B21479" w14:textId="76872B33" w:rsidR="006F7170" w:rsidRPr="00C8636A" w:rsidRDefault="006F7170" w:rsidP="00E318C4">
      <w:pPr>
        <w:spacing w:before="100" w:beforeAutospacing="1" w:after="100" w:afterAutospacing="1" w:line="240" w:lineRule="auto"/>
        <w:rPr>
          <w:rFonts w:ascii="Times New Roman" w:eastAsia="Times New Roman" w:hAnsi="Times New Roman" w:cs="Times New Roman"/>
          <w:kern w:val="0"/>
          <w14:ligatures w14:val="none"/>
        </w:rPr>
      </w:pPr>
      <w:r w:rsidRPr="008767D3">
        <w:rPr>
          <w:rFonts w:ascii="Times New Roman" w:eastAsia="Times New Roman" w:hAnsi="Times New Roman" w:cs="Times New Roman"/>
          <w:b/>
          <w:bCs/>
          <w:kern w:val="0"/>
          <w14:ligatures w14:val="none"/>
        </w:rPr>
        <w:t>NOW, THEREFORE</w:t>
      </w:r>
      <w:r w:rsidRPr="008767D3">
        <w:rPr>
          <w:rFonts w:ascii="Times New Roman" w:eastAsia="Times New Roman" w:hAnsi="Times New Roman" w:cs="Times New Roman"/>
          <w:kern w:val="0"/>
          <w14:ligatures w14:val="none"/>
        </w:rPr>
        <w:t xml:space="preserve">, </w:t>
      </w:r>
      <w:r w:rsidR="00657D0B" w:rsidRPr="00657D0B">
        <w:rPr>
          <w:rFonts w:ascii="Times New Roman" w:eastAsia="Times New Roman" w:hAnsi="Times New Roman" w:cs="Times New Roman"/>
          <w:kern w:val="0"/>
          <w:highlight w:val="lightGray"/>
          <w14:ligatures w14:val="none"/>
        </w:rPr>
        <w:t>[Municipality name]</w:t>
      </w:r>
      <w:r w:rsidR="00657D0B" w:rsidRPr="008767D3">
        <w:rPr>
          <w:rFonts w:ascii="Times New Roman" w:eastAsia="Times New Roman" w:hAnsi="Times New Roman" w:cs="Times New Roman"/>
          <w:kern w:val="0"/>
          <w14:ligatures w14:val="none"/>
        </w:rPr>
        <w:t xml:space="preserve"> </w:t>
      </w:r>
      <w:r w:rsidRPr="008767D3">
        <w:rPr>
          <w:rFonts w:ascii="Times New Roman" w:eastAsia="Times New Roman" w:hAnsi="Times New Roman" w:cs="Times New Roman"/>
          <w:kern w:val="0"/>
          <w14:ligatures w14:val="none"/>
        </w:rPr>
        <w:t xml:space="preserve">hereby adopts the following </w:t>
      </w:r>
      <w:r>
        <w:rPr>
          <w:rFonts w:ascii="Times New Roman" w:eastAsia="Times New Roman" w:hAnsi="Times New Roman" w:cs="Times New Roman"/>
          <w:kern w:val="0"/>
          <w14:ligatures w14:val="none"/>
        </w:rPr>
        <w:t>Universal Access to Organic Waste Collection Services</w:t>
      </w:r>
      <w:r w:rsidRPr="00094DFD">
        <w:rPr>
          <w:rFonts w:ascii="Times New Roman" w:eastAsia="Times New Roman" w:hAnsi="Times New Roman" w:cs="Times New Roman"/>
          <w:kern w:val="0"/>
          <w14:ligatures w14:val="none"/>
        </w:rPr>
        <w:t xml:space="preserve"> Ordinance</w:t>
      </w:r>
      <w:r w:rsidRPr="008767D3">
        <w:rPr>
          <w:rFonts w:ascii="Times New Roman" w:eastAsia="Times New Roman" w:hAnsi="Times New Roman" w:cs="Times New Roman"/>
          <w:kern w:val="0"/>
          <w14:ligatures w14:val="none"/>
        </w:rPr>
        <w:t>.</w:t>
      </w:r>
    </w:p>
    <w:p w14:paraId="437363AF" w14:textId="251D6246" w:rsidR="00A542D5" w:rsidRPr="00C8636A" w:rsidRDefault="00397AE6" w:rsidP="00A542D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7EFC5B39">
          <v:rect id="_x0000_i1025" style="width:468pt;height:.05pt" o:hralign="center" o:hrstd="t" o:hr="t" fillcolor="#a0a0a0" stroked="f"/>
        </w:pict>
      </w:r>
    </w:p>
    <w:p w14:paraId="3CC40398" w14:textId="77777777" w:rsidR="00A542D5" w:rsidRPr="00C8636A" w:rsidRDefault="00A542D5" w:rsidP="00A542D5">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Section 1. Title and Purpose</w:t>
      </w:r>
    </w:p>
    <w:p w14:paraId="46CAC1F3" w14:textId="0D593758" w:rsidR="00A542D5" w:rsidRPr="00C8636A" w:rsidRDefault="00A542D5" w:rsidP="00A542D5">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kern w:val="0"/>
          <w14:ligatures w14:val="none"/>
        </w:rPr>
        <w:t xml:space="preserve">This ordinance shall be known as the </w:t>
      </w:r>
      <w:r w:rsidR="006A0A04">
        <w:rPr>
          <w:rFonts w:ascii="Times New Roman" w:eastAsia="Times New Roman" w:hAnsi="Times New Roman" w:cs="Times New Roman"/>
          <w:b/>
          <w:bCs/>
          <w:kern w:val="0"/>
          <w14:ligatures w14:val="none"/>
        </w:rPr>
        <w:t xml:space="preserve">Universal Access to </w:t>
      </w:r>
      <w:r w:rsidRPr="00C8636A">
        <w:rPr>
          <w:rFonts w:ascii="Times New Roman" w:eastAsia="Times New Roman" w:hAnsi="Times New Roman" w:cs="Times New Roman"/>
          <w:b/>
          <w:bCs/>
          <w:kern w:val="0"/>
          <w14:ligatures w14:val="none"/>
        </w:rPr>
        <w:t>Organic Waste</w:t>
      </w:r>
      <w:r w:rsidR="006F7170">
        <w:rPr>
          <w:rFonts w:ascii="Times New Roman" w:eastAsia="Times New Roman" w:hAnsi="Times New Roman" w:cs="Times New Roman"/>
          <w:b/>
          <w:bCs/>
          <w:kern w:val="0"/>
          <w14:ligatures w14:val="none"/>
        </w:rPr>
        <w:t xml:space="preserve"> Collection Services</w:t>
      </w:r>
      <w:r w:rsidRPr="00C8636A">
        <w:rPr>
          <w:rFonts w:ascii="Times New Roman" w:eastAsia="Times New Roman" w:hAnsi="Times New Roman" w:cs="Times New Roman"/>
          <w:b/>
          <w:bCs/>
          <w:kern w:val="0"/>
          <w14:ligatures w14:val="none"/>
        </w:rPr>
        <w:t xml:space="preserve"> Ordinance</w:t>
      </w:r>
      <w:r w:rsidRPr="00C8636A">
        <w:rPr>
          <w:rFonts w:ascii="Times New Roman" w:eastAsia="Times New Roman" w:hAnsi="Times New Roman" w:cs="Times New Roman"/>
          <w:kern w:val="0"/>
          <w14:ligatures w14:val="none"/>
        </w:rPr>
        <w:t xml:space="preserve">. Its purpose is to </w:t>
      </w:r>
      <w:r w:rsidR="004F5FD0">
        <w:rPr>
          <w:rFonts w:ascii="Times New Roman" w:eastAsia="Times New Roman" w:hAnsi="Times New Roman" w:cs="Times New Roman"/>
          <w:kern w:val="0"/>
          <w14:ligatures w14:val="none"/>
        </w:rPr>
        <w:t xml:space="preserve">ensure the availability </w:t>
      </w:r>
      <w:r w:rsidR="00E321EA">
        <w:rPr>
          <w:rFonts w:ascii="Times New Roman" w:eastAsia="Times New Roman" w:hAnsi="Times New Roman" w:cs="Times New Roman"/>
          <w:kern w:val="0"/>
          <w14:ligatures w14:val="none"/>
        </w:rPr>
        <w:t>of</w:t>
      </w:r>
      <w:r w:rsidR="004F5FD0">
        <w:rPr>
          <w:rFonts w:ascii="Times New Roman" w:eastAsia="Times New Roman" w:hAnsi="Times New Roman" w:cs="Times New Roman"/>
          <w:kern w:val="0"/>
          <w14:ligatures w14:val="none"/>
        </w:rPr>
        <w:t xml:space="preserve"> </w:t>
      </w:r>
      <w:r w:rsidR="00FC0FB8">
        <w:rPr>
          <w:rFonts w:ascii="Times New Roman" w:eastAsia="Times New Roman" w:hAnsi="Times New Roman" w:cs="Times New Roman"/>
          <w:kern w:val="0"/>
          <w14:ligatures w14:val="none"/>
        </w:rPr>
        <w:t>O</w:t>
      </w:r>
      <w:r w:rsidR="004F5FD0">
        <w:rPr>
          <w:rFonts w:ascii="Times New Roman" w:eastAsia="Times New Roman" w:hAnsi="Times New Roman" w:cs="Times New Roman"/>
          <w:kern w:val="0"/>
          <w14:ligatures w14:val="none"/>
        </w:rPr>
        <w:t xml:space="preserve">rganic </w:t>
      </w:r>
      <w:r w:rsidR="00154A06">
        <w:rPr>
          <w:rFonts w:ascii="Times New Roman" w:eastAsia="Times New Roman" w:hAnsi="Times New Roman" w:cs="Times New Roman"/>
          <w:kern w:val="0"/>
          <w14:ligatures w14:val="none"/>
        </w:rPr>
        <w:t>Waste</w:t>
      </w:r>
      <w:r w:rsidR="004F5FD0">
        <w:rPr>
          <w:rFonts w:ascii="Times New Roman" w:eastAsia="Times New Roman" w:hAnsi="Times New Roman" w:cs="Times New Roman"/>
          <w:kern w:val="0"/>
          <w14:ligatures w14:val="none"/>
        </w:rPr>
        <w:t xml:space="preserve"> collection services to all residents </w:t>
      </w:r>
      <w:r w:rsidR="00FC0FB8">
        <w:rPr>
          <w:rFonts w:ascii="Times New Roman" w:eastAsia="Times New Roman" w:hAnsi="Times New Roman" w:cs="Times New Roman"/>
          <w:kern w:val="0"/>
          <w14:ligatures w14:val="none"/>
        </w:rPr>
        <w:t>within</w:t>
      </w:r>
      <w:r w:rsidR="004F5FD0">
        <w:rPr>
          <w:rFonts w:ascii="Times New Roman" w:eastAsia="Times New Roman" w:hAnsi="Times New Roman" w:cs="Times New Roman"/>
          <w:kern w:val="0"/>
          <w14:ligatures w14:val="none"/>
        </w:rPr>
        <w:t xml:space="preserve"> </w:t>
      </w:r>
      <w:r w:rsidR="00657D0B" w:rsidRPr="00657D0B">
        <w:rPr>
          <w:rFonts w:ascii="Times New Roman" w:eastAsia="Times New Roman" w:hAnsi="Times New Roman" w:cs="Times New Roman"/>
          <w:kern w:val="0"/>
          <w:highlight w:val="lightGray"/>
          <w14:ligatures w14:val="none"/>
        </w:rPr>
        <w:t>[Municipality name]</w:t>
      </w:r>
      <w:r w:rsidR="00E321EA">
        <w:rPr>
          <w:rFonts w:ascii="Times New Roman" w:eastAsia="Times New Roman" w:hAnsi="Times New Roman" w:cs="Times New Roman"/>
          <w:kern w:val="0"/>
          <w14:ligatures w14:val="none"/>
        </w:rPr>
        <w:t>.</w:t>
      </w:r>
      <w:r w:rsidR="00465CC6">
        <w:rPr>
          <w:rFonts w:ascii="Times New Roman" w:eastAsia="Times New Roman" w:hAnsi="Times New Roman" w:cs="Times New Roman"/>
          <w:kern w:val="0"/>
          <w14:ligatures w14:val="none"/>
        </w:rPr>
        <w:t xml:space="preserve"> </w:t>
      </w:r>
      <w:r w:rsidR="00E321EA">
        <w:rPr>
          <w:rFonts w:ascii="Times New Roman" w:eastAsia="Times New Roman" w:hAnsi="Times New Roman" w:cs="Times New Roman"/>
          <w:kern w:val="0"/>
          <w14:ligatures w14:val="none"/>
        </w:rPr>
        <w:t>These services are intended</w:t>
      </w:r>
      <w:r w:rsidR="00465CC6">
        <w:rPr>
          <w:rFonts w:ascii="Times New Roman" w:eastAsia="Times New Roman" w:hAnsi="Times New Roman" w:cs="Times New Roman"/>
          <w:kern w:val="0"/>
          <w14:ligatures w14:val="none"/>
        </w:rPr>
        <w:t xml:space="preserve"> to </w:t>
      </w:r>
      <w:r w:rsidRPr="00C8636A">
        <w:rPr>
          <w:rFonts w:ascii="Times New Roman" w:eastAsia="Times New Roman" w:hAnsi="Times New Roman" w:cs="Times New Roman"/>
          <w:kern w:val="0"/>
          <w14:ligatures w14:val="none"/>
        </w:rPr>
        <w:t xml:space="preserve">reduce the amount of </w:t>
      </w:r>
      <w:r w:rsidR="00FC0FB8">
        <w:rPr>
          <w:rFonts w:ascii="Times New Roman" w:eastAsia="Times New Roman" w:hAnsi="Times New Roman" w:cs="Times New Roman"/>
          <w:kern w:val="0"/>
          <w14:ligatures w14:val="none"/>
        </w:rPr>
        <w:t>O</w:t>
      </w:r>
      <w:r w:rsidRPr="00C8636A">
        <w:rPr>
          <w:rFonts w:ascii="Times New Roman" w:eastAsia="Times New Roman" w:hAnsi="Times New Roman" w:cs="Times New Roman"/>
          <w:kern w:val="0"/>
          <w14:ligatures w14:val="none"/>
        </w:rPr>
        <w:t xml:space="preserve">rganic </w:t>
      </w:r>
      <w:r w:rsidR="00FC0FB8">
        <w:rPr>
          <w:rFonts w:ascii="Times New Roman" w:eastAsia="Times New Roman" w:hAnsi="Times New Roman" w:cs="Times New Roman"/>
          <w:kern w:val="0"/>
          <w14:ligatures w14:val="none"/>
        </w:rPr>
        <w:t>W</w:t>
      </w:r>
      <w:r w:rsidRPr="00C8636A">
        <w:rPr>
          <w:rFonts w:ascii="Times New Roman" w:eastAsia="Times New Roman" w:hAnsi="Times New Roman" w:cs="Times New Roman"/>
          <w:kern w:val="0"/>
          <w14:ligatures w14:val="none"/>
        </w:rPr>
        <w:t>aste sent to landfills or incinerators, reduce greenhouse gas emissions, and promote the reuse of valuable organic materials through composting and related processes.</w:t>
      </w:r>
    </w:p>
    <w:p w14:paraId="6B7F580C" w14:textId="77777777" w:rsidR="00A542D5" w:rsidRPr="00C8636A" w:rsidRDefault="00397AE6" w:rsidP="00A542D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057D872E">
          <v:rect id="_x0000_i1026" style="width:468pt;height:.05pt" o:hralign="center" o:hrstd="t" o:hr="t" fillcolor="#a0a0a0" stroked="f"/>
        </w:pict>
      </w:r>
    </w:p>
    <w:p w14:paraId="0F61BD39" w14:textId="77777777" w:rsidR="00A542D5" w:rsidRPr="00C8636A" w:rsidRDefault="00A542D5" w:rsidP="00A542D5">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Section 2. Definitions</w:t>
      </w:r>
    </w:p>
    <w:p w14:paraId="4405758C" w14:textId="1DB3D328" w:rsidR="00AC18F6" w:rsidRPr="005E7457" w:rsidRDefault="00A542D5" w:rsidP="005E7457">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kern w:val="0"/>
          <w14:ligatures w14:val="none"/>
        </w:rPr>
        <w:t>For the purposes of this ordinance, the following definitions shall apply:</w:t>
      </w:r>
    </w:p>
    <w:p w14:paraId="5A7E30D6" w14:textId="747F1730" w:rsidR="00C8525C" w:rsidRPr="00C8525C" w:rsidRDefault="00C8525C" w:rsidP="00C8525C">
      <w:pPr>
        <w:pStyle w:val="ListParagraph"/>
        <w:numPr>
          <w:ilvl w:val="0"/>
          <w:numId w:val="1"/>
        </w:num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w:t>
      </w:r>
      <w:r w:rsidRPr="00C8525C">
        <w:rPr>
          <w:rFonts w:ascii="Times New Roman" w:eastAsia="Times New Roman" w:hAnsi="Times New Roman" w:cs="Times New Roman"/>
          <w:b/>
          <w:bCs/>
          <w:kern w:val="0"/>
          <w14:ligatures w14:val="none"/>
        </w:rPr>
        <w:t>Composting</w:t>
      </w:r>
      <w:r>
        <w:rPr>
          <w:rFonts w:ascii="Times New Roman" w:eastAsia="Times New Roman" w:hAnsi="Times New Roman" w:cs="Times New Roman"/>
          <w:b/>
          <w:bCs/>
          <w:kern w:val="0"/>
          <w14:ligatures w14:val="none"/>
        </w:rPr>
        <w:t>”</w:t>
      </w:r>
      <w:r>
        <w:rPr>
          <w:rFonts w:ascii="Times New Roman" w:eastAsia="Times New Roman" w:hAnsi="Times New Roman" w:cs="Times New Roman"/>
          <w:kern w:val="0"/>
          <w14:ligatures w14:val="none"/>
        </w:rPr>
        <w:t xml:space="preserve"> </w:t>
      </w:r>
      <w:r w:rsidRPr="00C8525C">
        <w:rPr>
          <w:rFonts w:ascii="Times New Roman" w:eastAsia="Times New Roman" w:hAnsi="Times New Roman" w:cs="Times New Roman"/>
          <w:kern w:val="0"/>
          <w14:ligatures w14:val="none"/>
        </w:rPr>
        <w:t xml:space="preserve">means a controlled aerobic process of decomposing </w:t>
      </w:r>
      <w:r>
        <w:rPr>
          <w:rFonts w:ascii="Times New Roman" w:eastAsia="Times New Roman" w:hAnsi="Times New Roman" w:cs="Times New Roman"/>
          <w:kern w:val="0"/>
          <w14:ligatures w14:val="none"/>
        </w:rPr>
        <w:t>Organic Waste</w:t>
      </w:r>
      <w:r w:rsidRPr="00C8525C">
        <w:rPr>
          <w:rFonts w:ascii="Times New Roman" w:eastAsia="Times New Roman" w:hAnsi="Times New Roman" w:cs="Times New Roman"/>
          <w:kern w:val="0"/>
          <w14:ligatures w14:val="none"/>
        </w:rPr>
        <w:t xml:space="preserve"> into nutrient-rich soil amendments.</w:t>
      </w:r>
    </w:p>
    <w:p w14:paraId="68B0BB86" w14:textId="1E87CADD" w:rsidR="00122BF6" w:rsidRPr="00122BF6" w:rsidRDefault="009D12A8" w:rsidP="00122BF6">
      <w:pPr>
        <w:pStyle w:val="ListParagraph"/>
        <w:numPr>
          <w:ilvl w:val="0"/>
          <w:numId w:val="1"/>
        </w:numPr>
        <w:rPr>
          <w:rFonts w:ascii="Times New Roman" w:eastAsia="Times New Roman" w:hAnsi="Times New Roman" w:cs="Times New Roman"/>
          <w:b/>
          <w:bCs/>
          <w:kern w:val="0"/>
          <w14:ligatures w14:val="none"/>
        </w:rPr>
      </w:pPr>
      <w:r w:rsidRPr="009D12A8">
        <w:rPr>
          <w:rFonts w:ascii="Times New Roman" w:eastAsia="Times New Roman" w:hAnsi="Times New Roman" w:cs="Times New Roman"/>
          <w:b/>
          <w:bCs/>
          <w:kern w:val="0"/>
          <w14:ligatures w14:val="none"/>
        </w:rPr>
        <w:t xml:space="preserve">“Food Scraps” </w:t>
      </w:r>
      <w:r w:rsidRPr="009D12A8">
        <w:rPr>
          <w:rFonts w:ascii="Times New Roman" w:eastAsia="Times New Roman" w:hAnsi="Times New Roman" w:cs="Times New Roman"/>
          <w:kern w:val="0"/>
          <w14:ligatures w14:val="none"/>
        </w:rPr>
        <w:t>means all food such as, but not limited to, fruits, vegetables, meat, poultry, seafood, shellfish, bones, rice, beans, pasta, bread, cheese, and eggshells. Food Scraps excludes fats, oils, and grease.</w:t>
      </w:r>
    </w:p>
    <w:p w14:paraId="26585896" w14:textId="79C1BCA6" w:rsidR="009D12A8" w:rsidRPr="0019114A" w:rsidRDefault="00122BF6" w:rsidP="0019114A">
      <w:pPr>
        <w:pStyle w:val="ListParagraph"/>
        <w:numPr>
          <w:ilvl w:val="0"/>
          <w:numId w:val="1"/>
        </w:numPr>
        <w:rPr>
          <w:rFonts w:ascii="Times New Roman" w:eastAsia="Times New Roman" w:hAnsi="Times New Roman" w:cs="Times New Roman"/>
          <w:b/>
          <w:bCs/>
          <w:kern w:val="0"/>
          <w14:ligatures w14:val="none"/>
        </w:rPr>
      </w:pPr>
      <w:r w:rsidRPr="00122BF6">
        <w:rPr>
          <w:rFonts w:ascii="Times New Roman" w:eastAsia="Times New Roman" w:hAnsi="Times New Roman" w:cs="Times New Roman"/>
          <w:b/>
          <w:bCs/>
          <w:kern w:val="0"/>
          <w14:ligatures w14:val="none"/>
        </w:rPr>
        <w:lastRenderedPageBreak/>
        <w:t>“Food-Soiled Paper”</w:t>
      </w:r>
      <w:r w:rsidRPr="00122BF6">
        <w:rPr>
          <w:rFonts w:ascii="Times New Roman" w:eastAsia="Times New Roman" w:hAnsi="Times New Roman" w:cs="Times New Roman"/>
          <w:kern w:val="0"/>
          <w14:ligatures w14:val="none"/>
        </w:rPr>
        <w:t xml:space="preserve"> means compostable paper material that has come in contact with food or liquid, such as, but not limited to, compostable paper plates, paper coffee cups, napkins, pizza boxes, and milk cartons.</w:t>
      </w:r>
    </w:p>
    <w:p w14:paraId="5BE77AB3" w14:textId="3972766D" w:rsidR="00AF16D9" w:rsidRDefault="00AF16D9" w:rsidP="00AF16D9">
      <w:pPr>
        <w:pStyle w:val="ListParagraph"/>
        <w:numPr>
          <w:ilvl w:val="0"/>
          <w:numId w:val="1"/>
        </w:num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w:t>
      </w:r>
      <w:r w:rsidRPr="00F43FEB">
        <w:rPr>
          <w:rFonts w:ascii="Times New Roman" w:eastAsia="Times New Roman" w:hAnsi="Times New Roman" w:cs="Times New Roman"/>
          <w:b/>
          <w:bCs/>
          <w:kern w:val="0"/>
          <w14:ligatures w14:val="none"/>
        </w:rPr>
        <w:t>Hauler</w:t>
      </w:r>
      <w:r>
        <w:rPr>
          <w:rFonts w:ascii="Times New Roman" w:eastAsia="Times New Roman" w:hAnsi="Times New Roman" w:cs="Times New Roman"/>
          <w:b/>
          <w:bCs/>
          <w:kern w:val="0"/>
          <w14:ligatures w14:val="none"/>
        </w:rPr>
        <w:t>”</w:t>
      </w:r>
      <w:r w:rsidR="00AA4D90">
        <w:rPr>
          <w:rFonts w:ascii="Times New Roman" w:eastAsia="Times New Roman" w:hAnsi="Times New Roman" w:cs="Times New Roman"/>
          <w:kern w:val="0"/>
          <w14:ligatures w14:val="none"/>
        </w:rPr>
        <w:t xml:space="preserve"> means</w:t>
      </w:r>
      <w:r w:rsidR="00AA4D90">
        <w:rPr>
          <w:rFonts w:ascii="Times New Roman" w:eastAsia="Times New Roman" w:hAnsi="Times New Roman" w:cs="Times New Roman"/>
          <w:b/>
          <w:bCs/>
          <w:kern w:val="0"/>
          <w14:ligatures w14:val="none"/>
        </w:rPr>
        <w:t xml:space="preserve"> </w:t>
      </w:r>
      <w:r w:rsidR="00AA4D90" w:rsidRPr="005B37E4">
        <w:rPr>
          <w:rFonts w:ascii="Times New Roman" w:eastAsia="Times New Roman" w:hAnsi="Times New Roman" w:cs="Times New Roman"/>
          <w:kern w:val="0"/>
          <w14:ligatures w14:val="none"/>
        </w:rPr>
        <w:t>a</w:t>
      </w:r>
      <w:r w:rsidRPr="00F43FEB">
        <w:rPr>
          <w:rFonts w:ascii="Times New Roman" w:eastAsia="Times New Roman" w:hAnsi="Times New Roman" w:cs="Times New Roman"/>
          <w:kern w:val="0"/>
          <w14:ligatures w14:val="none"/>
        </w:rPr>
        <w:t xml:space="preserve">ny </w:t>
      </w:r>
      <w:r>
        <w:rPr>
          <w:rFonts w:ascii="Times New Roman" w:eastAsia="Times New Roman" w:hAnsi="Times New Roman" w:cs="Times New Roman"/>
          <w:kern w:val="0"/>
          <w14:ligatures w14:val="none"/>
        </w:rPr>
        <w:t>entity</w:t>
      </w:r>
      <w:r w:rsidRPr="00F43FEB">
        <w:rPr>
          <w:rFonts w:ascii="Times New Roman" w:eastAsia="Times New Roman" w:hAnsi="Times New Roman" w:cs="Times New Roman"/>
          <w:kern w:val="0"/>
          <w14:ligatures w14:val="none"/>
        </w:rPr>
        <w:t xml:space="preserve"> providing </w:t>
      </w:r>
      <w:r w:rsidR="007D7B06">
        <w:rPr>
          <w:rFonts w:ascii="Times New Roman" w:eastAsia="Times New Roman" w:hAnsi="Times New Roman" w:cs="Times New Roman"/>
          <w:kern w:val="0"/>
          <w14:ligatures w14:val="none"/>
        </w:rPr>
        <w:t>regular recurring</w:t>
      </w:r>
      <w:r w:rsidR="008F05D7">
        <w:rPr>
          <w:rFonts w:ascii="Times New Roman" w:eastAsia="Times New Roman" w:hAnsi="Times New Roman" w:cs="Times New Roman"/>
          <w:kern w:val="0"/>
          <w14:ligatures w14:val="none"/>
        </w:rPr>
        <w:t xml:space="preserve"> </w:t>
      </w:r>
      <w:r w:rsidR="00F71E38">
        <w:rPr>
          <w:rFonts w:ascii="Times New Roman" w:eastAsia="Times New Roman" w:hAnsi="Times New Roman" w:cs="Times New Roman"/>
          <w:kern w:val="0"/>
          <w14:ligatures w14:val="none"/>
        </w:rPr>
        <w:t xml:space="preserve">residential </w:t>
      </w:r>
      <w:r w:rsidRPr="00F43FEB">
        <w:rPr>
          <w:rFonts w:ascii="Times New Roman" w:eastAsia="Times New Roman" w:hAnsi="Times New Roman" w:cs="Times New Roman"/>
          <w:kern w:val="0"/>
          <w14:ligatures w14:val="none"/>
        </w:rPr>
        <w:t>curbside collection</w:t>
      </w:r>
      <w:r w:rsidR="001921A1">
        <w:rPr>
          <w:rFonts w:ascii="Times New Roman" w:eastAsia="Times New Roman" w:hAnsi="Times New Roman" w:cs="Times New Roman"/>
          <w:kern w:val="0"/>
          <w14:ligatures w14:val="none"/>
        </w:rPr>
        <w:t>, transportation, or disposal</w:t>
      </w:r>
      <w:r w:rsidRPr="00F43FEB">
        <w:rPr>
          <w:rFonts w:ascii="Times New Roman" w:eastAsia="Times New Roman" w:hAnsi="Times New Roman" w:cs="Times New Roman"/>
          <w:kern w:val="0"/>
          <w14:ligatures w14:val="none"/>
        </w:rPr>
        <w:t xml:space="preserve"> services </w:t>
      </w:r>
      <w:r w:rsidR="00F26696">
        <w:rPr>
          <w:rFonts w:ascii="Times New Roman" w:eastAsia="Times New Roman" w:hAnsi="Times New Roman" w:cs="Times New Roman"/>
          <w:kern w:val="0"/>
          <w14:ligatures w14:val="none"/>
        </w:rPr>
        <w:t>of discard materials (e.g.</w:t>
      </w:r>
      <w:r w:rsidR="00693989">
        <w:rPr>
          <w:rFonts w:ascii="Times New Roman" w:eastAsia="Times New Roman" w:hAnsi="Times New Roman" w:cs="Times New Roman"/>
          <w:kern w:val="0"/>
          <w14:ligatures w14:val="none"/>
        </w:rPr>
        <w:t xml:space="preserve"> garbage, recyclables, compostables) </w:t>
      </w:r>
      <w:r>
        <w:rPr>
          <w:rFonts w:ascii="Times New Roman" w:eastAsia="Times New Roman" w:hAnsi="Times New Roman" w:cs="Times New Roman"/>
          <w:kern w:val="0"/>
          <w14:ligatures w14:val="none"/>
        </w:rPr>
        <w:t xml:space="preserve">within </w:t>
      </w:r>
      <w:r w:rsidR="00CB6F91">
        <w:rPr>
          <w:rFonts w:ascii="Times New Roman" w:eastAsia="Times New Roman" w:hAnsi="Times New Roman" w:cs="Times New Roman"/>
          <w:kern w:val="0"/>
          <w14:ligatures w14:val="none"/>
        </w:rPr>
        <w:t>the Municipality.</w:t>
      </w:r>
    </w:p>
    <w:p w14:paraId="6E248513" w14:textId="7FFA2648" w:rsidR="00CB6F91" w:rsidRPr="00AF16D9" w:rsidRDefault="00CB6F91" w:rsidP="00AF16D9">
      <w:pPr>
        <w:pStyle w:val="ListParagraph"/>
        <w:numPr>
          <w:ilvl w:val="0"/>
          <w:numId w:val="1"/>
        </w:numPr>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“Municipality” </w:t>
      </w:r>
      <w:r>
        <w:rPr>
          <w:rFonts w:ascii="Times New Roman" w:eastAsia="Times New Roman" w:hAnsi="Times New Roman" w:cs="Times New Roman"/>
          <w:kern w:val="0"/>
          <w14:ligatures w14:val="none"/>
        </w:rPr>
        <w:t xml:space="preserve">refers to the </w:t>
      </w:r>
      <w:r w:rsidRPr="00657D0B">
        <w:rPr>
          <w:rFonts w:ascii="Times New Roman" w:eastAsia="Times New Roman" w:hAnsi="Times New Roman" w:cs="Times New Roman"/>
          <w:kern w:val="0"/>
          <w:highlight w:val="lightGray"/>
          <w14:ligatures w14:val="none"/>
        </w:rPr>
        <w:t>[Municipality name]</w:t>
      </w:r>
      <w:r>
        <w:rPr>
          <w:rFonts w:ascii="Times New Roman" w:eastAsia="Times New Roman" w:hAnsi="Times New Roman" w:cs="Times New Roman"/>
          <w:kern w:val="0"/>
          <w14:ligatures w14:val="none"/>
        </w:rPr>
        <w:t>.</w:t>
      </w:r>
    </w:p>
    <w:p w14:paraId="21FDDBEC" w14:textId="0FA8DB08" w:rsidR="005E7457" w:rsidRDefault="005E7457" w:rsidP="005E7457">
      <w:pPr>
        <w:pStyle w:val="ListParagraph"/>
        <w:numPr>
          <w:ilvl w:val="0"/>
          <w:numId w:val="1"/>
        </w:numPr>
        <w:rPr>
          <w:rFonts w:ascii="Times New Roman" w:eastAsia="Times New Roman" w:hAnsi="Times New Roman" w:cs="Times New Roman"/>
          <w:kern w:val="0"/>
          <w14:ligatures w14:val="none"/>
        </w:rPr>
      </w:pPr>
      <w:r w:rsidRPr="00B12530">
        <w:rPr>
          <w:rFonts w:ascii="Times New Roman" w:eastAsia="Times New Roman" w:hAnsi="Times New Roman" w:cs="Times New Roman"/>
          <w:b/>
          <w:bCs/>
          <w:kern w:val="0"/>
          <w14:ligatures w14:val="none"/>
        </w:rPr>
        <w:t>“</w:t>
      </w:r>
      <w:r w:rsidRPr="005E7457">
        <w:rPr>
          <w:rFonts w:ascii="Times New Roman" w:eastAsia="Times New Roman" w:hAnsi="Times New Roman" w:cs="Times New Roman"/>
          <w:b/>
          <w:bCs/>
          <w:kern w:val="0"/>
          <w14:ligatures w14:val="none"/>
        </w:rPr>
        <w:t xml:space="preserve">Organics </w:t>
      </w:r>
      <w:r w:rsidR="00154A06">
        <w:rPr>
          <w:rFonts w:ascii="Times New Roman" w:eastAsia="Times New Roman" w:hAnsi="Times New Roman" w:cs="Times New Roman"/>
          <w:b/>
          <w:bCs/>
          <w:kern w:val="0"/>
          <w14:ligatures w14:val="none"/>
        </w:rPr>
        <w:t>Waste</w:t>
      </w:r>
      <w:r w:rsidRPr="00B12530">
        <w:rPr>
          <w:rFonts w:ascii="Times New Roman" w:eastAsia="Times New Roman" w:hAnsi="Times New Roman" w:cs="Times New Roman"/>
          <w:b/>
          <w:bCs/>
          <w:kern w:val="0"/>
          <w14:ligatures w14:val="none"/>
        </w:rPr>
        <w:t>”</w:t>
      </w:r>
      <w:r w:rsidRPr="005E7457">
        <w:rPr>
          <w:rFonts w:ascii="Times New Roman" w:eastAsia="Times New Roman" w:hAnsi="Times New Roman" w:cs="Times New Roman"/>
          <w:kern w:val="0"/>
          <w14:ligatures w14:val="none"/>
        </w:rPr>
        <w:t xml:space="preserve"> means biodegradable waste, including Food Scraps, Yard Trimmings, Food-Soiled Paper, and other organic materials that are suitable for composting or other diversion methods approved by local regulations.</w:t>
      </w:r>
    </w:p>
    <w:p w14:paraId="55F30902" w14:textId="5F2E0E6E" w:rsidR="008A65DA" w:rsidRDefault="00E37C62" w:rsidP="008A65DA">
      <w:pPr>
        <w:pStyle w:val="ListParagraph"/>
        <w:numPr>
          <w:ilvl w:val="0"/>
          <w:numId w:val="1"/>
        </w:numPr>
        <w:rPr>
          <w:rFonts w:ascii="Times New Roman" w:eastAsia="Times New Roman" w:hAnsi="Times New Roman" w:cs="Times New Roman"/>
          <w:kern w:val="0"/>
          <w14:ligatures w14:val="none"/>
        </w:rPr>
      </w:pPr>
      <w:r w:rsidRPr="00B12530">
        <w:rPr>
          <w:rFonts w:ascii="Times New Roman" w:eastAsia="Times New Roman" w:hAnsi="Times New Roman" w:cs="Times New Roman"/>
          <w:b/>
          <w:bCs/>
          <w:kern w:val="0"/>
          <w14:ligatures w14:val="none"/>
        </w:rPr>
        <w:t>“Residen</w:t>
      </w:r>
      <w:r w:rsidR="00FF5E99">
        <w:rPr>
          <w:rFonts w:ascii="Times New Roman" w:eastAsia="Times New Roman" w:hAnsi="Times New Roman" w:cs="Times New Roman"/>
          <w:b/>
          <w:bCs/>
          <w:kern w:val="0"/>
          <w14:ligatures w14:val="none"/>
        </w:rPr>
        <w:t>ce</w:t>
      </w:r>
      <w:r w:rsidRPr="00B12530">
        <w:rPr>
          <w:rFonts w:ascii="Times New Roman" w:eastAsia="Times New Roman" w:hAnsi="Times New Roman" w:cs="Times New Roman"/>
          <w:b/>
          <w:bCs/>
          <w:kern w:val="0"/>
          <w14:ligatures w14:val="none"/>
        </w:rPr>
        <w:t>”</w:t>
      </w:r>
      <w:r w:rsidRPr="00E37C62">
        <w:rPr>
          <w:rFonts w:ascii="Times New Roman" w:eastAsia="Times New Roman" w:hAnsi="Times New Roman" w:cs="Times New Roman"/>
          <w:kern w:val="0"/>
          <w14:ligatures w14:val="none"/>
        </w:rPr>
        <w:t xml:space="preserve"> refers to services performed at and for residential premises, which include single family dwelling units of </w:t>
      </w:r>
      <w:r w:rsidRPr="00CB6F91">
        <w:rPr>
          <w:rFonts w:ascii="Times New Roman" w:eastAsia="Times New Roman" w:hAnsi="Times New Roman" w:cs="Times New Roman"/>
          <w:kern w:val="0"/>
          <w:highlight w:val="lightGray"/>
          <w14:ligatures w14:val="none"/>
        </w:rPr>
        <w:t>[</w:t>
      </w:r>
      <w:r w:rsidR="00CB6F91" w:rsidRPr="00CB6F91">
        <w:rPr>
          <w:rFonts w:ascii="Times New Roman" w:eastAsia="Times New Roman" w:hAnsi="Times New Roman" w:cs="Times New Roman"/>
          <w:kern w:val="0"/>
          <w:highlight w:val="lightGray"/>
          <w14:ligatures w14:val="none"/>
        </w:rPr>
        <w:t>Local</w:t>
      </w:r>
      <w:r w:rsidRPr="00CB6F91">
        <w:rPr>
          <w:rFonts w:ascii="Times New Roman" w:eastAsia="Times New Roman" w:hAnsi="Times New Roman" w:cs="Times New Roman"/>
          <w:kern w:val="0"/>
          <w:highlight w:val="lightGray"/>
          <w14:ligatures w14:val="none"/>
        </w:rPr>
        <w:t xml:space="preserve"> SFU definition]</w:t>
      </w:r>
      <w:r w:rsidRPr="00E37C62">
        <w:rPr>
          <w:rFonts w:ascii="Times New Roman" w:eastAsia="Times New Roman" w:hAnsi="Times New Roman" w:cs="Times New Roman"/>
          <w:kern w:val="0"/>
          <w14:ligatures w14:val="none"/>
        </w:rPr>
        <w:t xml:space="preserve"> or less dwelling units.</w:t>
      </w:r>
    </w:p>
    <w:p w14:paraId="0159DC6A" w14:textId="5690B5AF" w:rsidR="008A65DA" w:rsidRPr="008A65DA" w:rsidRDefault="008A65DA" w:rsidP="008A65DA">
      <w:pPr>
        <w:pStyle w:val="ListParagraph"/>
        <w:numPr>
          <w:ilvl w:val="0"/>
          <w:numId w:val="1"/>
        </w:numPr>
        <w:rPr>
          <w:rFonts w:ascii="Times New Roman" w:eastAsia="Times New Roman" w:hAnsi="Times New Roman" w:cs="Times New Roman"/>
          <w:kern w:val="0"/>
          <w14:ligatures w14:val="none"/>
        </w:rPr>
      </w:pPr>
      <w:r w:rsidRPr="00B12530">
        <w:rPr>
          <w:rFonts w:ascii="Times New Roman" w:eastAsia="Times New Roman" w:hAnsi="Times New Roman" w:cs="Times New Roman"/>
          <w:b/>
          <w:bCs/>
          <w:kern w:val="0"/>
          <w14:ligatures w14:val="none"/>
        </w:rPr>
        <w:t>“Source Separation”</w:t>
      </w:r>
      <w:r>
        <w:rPr>
          <w:rFonts w:ascii="Times New Roman" w:eastAsia="Times New Roman" w:hAnsi="Times New Roman" w:cs="Times New Roman"/>
          <w:kern w:val="0"/>
          <w14:ligatures w14:val="none"/>
        </w:rPr>
        <w:t xml:space="preserve"> means t</w:t>
      </w:r>
      <w:r w:rsidRPr="008A65DA">
        <w:rPr>
          <w:rFonts w:ascii="Times New Roman" w:eastAsia="Times New Roman" w:hAnsi="Times New Roman" w:cs="Times New Roman"/>
          <w:kern w:val="0"/>
          <w14:ligatures w14:val="none"/>
        </w:rPr>
        <w:t xml:space="preserve">he act of keeping </w:t>
      </w:r>
      <w:r w:rsidR="00C8525C">
        <w:rPr>
          <w:rFonts w:ascii="Times New Roman" w:eastAsia="Times New Roman" w:hAnsi="Times New Roman" w:cs="Times New Roman"/>
          <w:kern w:val="0"/>
          <w14:ligatures w14:val="none"/>
        </w:rPr>
        <w:t>Organic Waste</w:t>
      </w:r>
      <w:r w:rsidRPr="008A65DA">
        <w:rPr>
          <w:rFonts w:ascii="Times New Roman" w:eastAsia="Times New Roman" w:hAnsi="Times New Roman" w:cs="Times New Roman"/>
          <w:kern w:val="0"/>
          <w14:ligatures w14:val="none"/>
        </w:rPr>
        <w:t xml:space="preserve"> separate from other types of waste at the point of generation.</w:t>
      </w:r>
    </w:p>
    <w:p w14:paraId="45CAC1CA" w14:textId="3A9BAD73" w:rsidR="00154A06" w:rsidRPr="00AF16D9" w:rsidRDefault="00154A06" w:rsidP="00AF16D9">
      <w:pPr>
        <w:pStyle w:val="ListParagraph"/>
        <w:numPr>
          <w:ilvl w:val="0"/>
          <w:numId w:val="1"/>
        </w:numPr>
        <w:rPr>
          <w:rFonts w:ascii="Times New Roman" w:eastAsia="Times New Roman" w:hAnsi="Times New Roman" w:cs="Times New Roman"/>
          <w:kern w:val="0"/>
          <w14:ligatures w14:val="none"/>
        </w:rPr>
      </w:pPr>
      <w:r w:rsidRPr="00AF16D9">
        <w:rPr>
          <w:rFonts w:ascii="Times New Roman" w:eastAsia="Times New Roman" w:hAnsi="Times New Roman" w:cs="Times New Roman"/>
          <w:b/>
          <w:bCs/>
          <w:kern w:val="0"/>
          <w14:ligatures w14:val="none"/>
        </w:rPr>
        <w:t xml:space="preserve">“Yard Trimmings” </w:t>
      </w:r>
      <w:r w:rsidRPr="00AF16D9">
        <w:rPr>
          <w:rFonts w:ascii="Times New Roman" w:eastAsia="Times New Roman" w:hAnsi="Times New Roman" w:cs="Times New Roman"/>
          <w:kern w:val="0"/>
          <w14:ligatures w14:val="none"/>
        </w:rPr>
        <w:t>means leaves, grass clippings, brush, branches, and other forms of Organics Materials generated from landscapes or gardens.</w:t>
      </w:r>
    </w:p>
    <w:p w14:paraId="51D1D996" w14:textId="77777777" w:rsidR="00A542D5" w:rsidRPr="00C8636A" w:rsidRDefault="00397AE6" w:rsidP="00A542D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3BB7A3DD">
          <v:rect id="_x0000_i1027" style="width:468pt;height:.05pt" o:hralign="center" o:hrstd="t" o:hr="t" fillcolor="#a0a0a0" stroked="f"/>
        </w:pict>
      </w:r>
    </w:p>
    <w:p w14:paraId="7A952462" w14:textId="77777777" w:rsidR="00A542D5" w:rsidRDefault="00A542D5" w:rsidP="00A542D5">
      <w:pPr>
        <w:spacing w:before="100" w:beforeAutospacing="1" w:after="100" w:afterAutospacing="1" w:line="240" w:lineRule="auto"/>
        <w:rPr>
          <w:rFonts w:ascii="Times New Roman" w:eastAsia="Times New Roman" w:hAnsi="Times New Roman" w:cs="Times New Roman"/>
          <w:b/>
          <w:bCs/>
          <w:kern w:val="0"/>
          <w14:ligatures w14:val="none"/>
        </w:rPr>
      </w:pPr>
      <w:r w:rsidRPr="00C8636A">
        <w:rPr>
          <w:rFonts w:ascii="Times New Roman" w:eastAsia="Times New Roman" w:hAnsi="Times New Roman" w:cs="Times New Roman"/>
          <w:b/>
          <w:bCs/>
          <w:kern w:val="0"/>
          <w14:ligatures w14:val="none"/>
        </w:rPr>
        <w:t>Section 3. Requirements</w:t>
      </w:r>
    </w:p>
    <w:p w14:paraId="688AEF8B" w14:textId="407E66AF" w:rsidR="0077447D" w:rsidRPr="00C8636A" w:rsidRDefault="0077447D" w:rsidP="0077447D">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 xml:space="preserve">(a) </w:t>
      </w:r>
      <w:r w:rsidR="005B37E4">
        <w:rPr>
          <w:rFonts w:ascii="Times New Roman" w:eastAsia="Times New Roman" w:hAnsi="Times New Roman" w:cs="Times New Roman"/>
          <w:b/>
          <w:bCs/>
          <w:kern w:val="0"/>
          <w14:ligatures w14:val="none"/>
        </w:rPr>
        <w:t>Service Availability</w:t>
      </w:r>
    </w:p>
    <w:p w14:paraId="16BAD3E5" w14:textId="0B5289A5" w:rsidR="00707CA8" w:rsidRPr="004E52A5" w:rsidRDefault="00336529" w:rsidP="004E52A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Haulers</w:t>
      </w:r>
      <w:r w:rsidR="00742D09">
        <w:rPr>
          <w:rFonts w:ascii="Times New Roman" w:eastAsia="Times New Roman" w:hAnsi="Times New Roman" w:cs="Times New Roman"/>
          <w:kern w:val="0"/>
          <w14:ligatures w14:val="none"/>
        </w:rPr>
        <w:t xml:space="preserve"> </w:t>
      </w:r>
      <w:r w:rsidR="006F30AE">
        <w:rPr>
          <w:rFonts w:ascii="Times New Roman" w:eastAsia="Times New Roman" w:hAnsi="Times New Roman" w:cs="Times New Roman"/>
          <w:kern w:val="0"/>
          <w14:ligatures w14:val="none"/>
        </w:rPr>
        <w:t xml:space="preserve">operating within </w:t>
      </w:r>
      <w:r w:rsidR="00CB6F91">
        <w:rPr>
          <w:rFonts w:ascii="Times New Roman" w:eastAsia="Times New Roman" w:hAnsi="Times New Roman" w:cs="Times New Roman"/>
          <w:kern w:val="0"/>
          <w14:ligatures w14:val="none"/>
        </w:rPr>
        <w:t>the Municipality</w:t>
      </w:r>
      <w:r w:rsidR="006F30AE">
        <w:rPr>
          <w:rFonts w:ascii="Times New Roman" w:eastAsia="Times New Roman" w:hAnsi="Times New Roman" w:cs="Times New Roman"/>
          <w:kern w:val="0"/>
          <w14:ligatures w14:val="none"/>
        </w:rPr>
        <w:t xml:space="preserve"> </w:t>
      </w:r>
      <w:r w:rsidR="00742D09">
        <w:rPr>
          <w:rFonts w:ascii="Times New Roman" w:eastAsia="Times New Roman" w:hAnsi="Times New Roman" w:cs="Times New Roman"/>
          <w:kern w:val="0"/>
          <w14:ligatures w14:val="none"/>
        </w:rPr>
        <w:t xml:space="preserve">must </w:t>
      </w:r>
      <w:r>
        <w:rPr>
          <w:rFonts w:ascii="Times New Roman" w:eastAsia="Times New Roman" w:hAnsi="Times New Roman" w:cs="Times New Roman"/>
          <w:kern w:val="0"/>
          <w14:ligatures w14:val="none"/>
        </w:rPr>
        <w:t>make</w:t>
      </w:r>
      <w:r w:rsidR="00742D09">
        <w:rPr>
          <w:rFonts w:ascii="Times New Roman" w:eastAsia="Times New Roman" w:hAnsi="Times New Roman" w:cs="Times New Roman"/>
          <w:kern w:val="0"/>
          <w14:ligatures w14:val="none"/>
        </w:rPr>
        <w:t xml:space="preserve"> Organic Waste collection service available</w:t>
      </w:r>
      <w:r w:rsidR="00A40563">
        <w:rPr>
          <w:rFonts w:ascii="Times New Roman" w:eastAsia="Times New Roman" w:hAnsi="Times New Roman" w:cs="Times New Roman"/>
          <w:kern w:val="0"/>
          <w14:ligatures w14:val="none"/>
        </w:rPr>
        <w:t xml:space="preserve"> and </w:t>
      </w:r>
      <w:r w:rsidR="00CC29CC">
        <w:rPr>
          <w:rFonts w:ascii="Times New Roman" w:eastAsia="Times New Roman" w:hAnsi="Times New Roman" w:cs="Times New Roman"/>
          <w:kern w:val="0"/>
          <w14:ligatures w14:val="none"/>
        </w:rPr>
        <w:t>accessible</w:t>
      </w:r>
      <w:r w:rsidR="00742D09">
        <w:rPr>
          <w:rFonts w:ascii="Times New Roman" w:eastAsia="Times New Roman" w:hAnsi="Times New Roman" w:cs="Times New Roman"/>
          <w:kern w:val="0"/>
          <w14:ligatures w14:val="none"/>
        </w:rPr>
        <w:t xml:space="preserve"> to </w:t>
      </w:r>
      <w:r w:rsidR="002F2792" w:rsidRPr="002F2792">
        <w:rPr>
          <w:rFonts w:ascii="Times New Roman" w:eastAsia="Times New Roman" w:hAnsi="Times New Roman" w:cs="Times New Roman"/>
          <w:kern w:val="0"/>
          <w14:ligatures w14:val="none"/>
        </w:rPr>
        <w:t xml:space="preserve">any </w:t>
      </w:r>
      <w:r w:rsidR="004E52A5">
        <w:rPr>
          <w:rFonts w:ascii="Times New Roman" w:eastAsia="Times New Roman" w:hAnsi="Times New Roman" w:cs="Times New Roman"/>
          <w:kern w:val="0"/>
          <w14:ligatures w14:val="none"/>
        </w:rPr>
        <w:t>Residences</w:t>
      </w:r>
      <w:r w:rsidR="002F2792" w:rsidRPr="002F2792">
        <w:rPr>
          <w:rFonts w:ascii="Times New Roman" w:eastAsia="Times New Roman" w:hAnsi="Times New Roman" w:cs="Times New Roman"/>
          <w:kern w:val="0"/>
          <w14:ligatures w14:val="none"/>
        </w:rPr>
        <w:t xml:space="preserve"> they serve for other forms of waste</w:t>
      </w:r>
      <w:r w:rsidR="00F21C75">
        <w:rPr>
          <w:rFonts w:ascii="Times New Roman" w:eastAsia="Times New Roman" w:hAnsi="Times New Roman" w:cs="Times New Roman"/>
          <w:kern w:val="0"/>
          <w14:ligatures w14:val="none"/>
        </w:rPr>
        <w:t xml:space="preserve"> collection</w:t>
      </w:r>
      <w:r w:rsidR="002F2792" w:rsidRPr="002F2792">
        <w:rPr>
          <w:rFonts w:ascii="Times New Roman" w:eastAsia="Times New Roman" w:hAnsi="Times New Roman" w:cs="Times New Roman"/>
          <w:kern w:val="0"/>
          <w14:ligatures w14:val="none"/>
        </w:rPr>
        <w:t>.</w:t>
      </w:r>
      <w:r w:rsidR="002F2792" w:rsidRPr="002F2792">
        <w:rPr>
          <w:rFonts w:ascii="Times New Roman" w:eastAsia="Times New Roman" w:hAnsi="Times New Roman" w:cs="Times New Roman"/>
          <w:kern w:val="0"/>
          <w:highlight w:val="yellow"/>
          <w14:ligatures w14:val="none"/>
        </w:rPr>
        <w:t xml:space="preserve"> </w:t>
      </w:r>
    </w:p>
    <w:p w14:paraId="11E7B336" w14:textId="2D4D19E7" w:rsidR="00921ABC" w:rsidRPr="00790C39" w:rsidRDefault="00CA7CED" w:rsidP="000B7C2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Participation shall be </w:t>
      </w:r>
      <w:r w:rsidR="00921ABC">
        <w:rPr>
          <w:rFonts w:ascii="Times New Roman" w:eastAsia="Times New Roman" w:hAnsi="Times New Roman" w:cs="Times New Roman"/>
          <w:kern w:val="0"/>
          <w14:ligatures w14:val="none"/>
        </w:rPr>
        <w:t>voluntary</w:t>
      </w:r>
      <w:r w:rsidR="000B7C2C">
        <w:rPr>
          <w:rFonts w:ascii="Times New Roman" w:eastAsia="Times New Roman" w:hAnsi="Times New Roman" w:cs="Times New Roman"/>
          <w:kern w:val="0"/>
          <w14:ligatures w14:val="none"/>
        </w:rPr>
        <w:t xml:space="preserve"> by </w:t>
      </w:r>
      <w:r w:rsidR="008C2514">
        <w:rPr>
          <w:rFonts w:ascii="Times New Roman" w:eastAsia="Times New Roman" w:hAnsi="Times New Roman" w:cs="Times New Roman"/>
          <w:kern w:val="0"/>
          <w14:ligatures w14:val="none"/>
        </w:rPr>
        <w:t>Residences,</w:t>
      </w:r>
      <w:r w:rsidR="00921ABC">
        <w:rPr>
          <w:rFonts w:ascii="Times New Roman" w:eastAsia="Times New Roman" w:hAnsi="Times New Roman" w:cs="Times New Roman"/>
          <w:kern w:val="0"/>
          <w14:ligatures w14:val="none"/>
        </w:rPr>
        <w:t xml:space="preserve"> but</w:t>
      </w:r>
      <w:r w:rsidR="00C135BC">
        <w:rPr>
          <w:rFonts w:ascii="Times New Roman" w:eastAsia="Times New Roman" w:hAnsi="Times New Roman" w:cs="Times New Roman"/>
          <w:kern w:val="0"/>
          <w14:ligatures w14:val="none"/>
        </w:rPr>
        <w:t xml:space="preserve"> </w:t>
      </w:r>
      <w:r w:rsidR="00790C39">
        <w:rPr>
          <w:rFonts w:ascii="Times New Roman" w:eastAsia="Times New Roman" w:hAnsi="Times New Roman" w:cs="Times New Roman"/>
          <w:kern w:val="0"/>
          <w14:ligatures w14:val="none"/>
        </w:rPr>
        <w:t xml:space="preserve">Organic Waste collection service </w:t>
      </w:r>
      <w:r w:rsidR="00C135BC">
        <w:rPr>
          <w:rFonts w:ascii="Times New Roman" w:eastAsia="Times New Roman" w:hAnsi="Times New Roman" w:cs="Times New Roman"/>
          <w:kern w:val="0"/>
          <w14:ligatures w14:val="none"/>
        </w:rPr>
        <w:t xml:space="preserve">must be available upon </w:t>
      </w:r>
      <w:r w:rsidR="00790C39">
        <w:rPr>
          <w:rFonts w:ascii="Times New Roman" w:eastAsia="Times New Roman" w:hAnsi="Times New Roman" w:cs="Times New Roman"/>
          <w:kern w:val="0"/>
          <w14:ligatures w14:val="none"/>
        </w:rPr>
        <w:t xml:space="preserve">Resident </w:t>
      </w:r>
      <w:r w:rsidR="00C135BC">
        <w:rPr>
          <w:rFonts w:ascii="Times New Roman" w:eastAsia="Times New Roman" w:hAnsi="Times New Roman" w:cs="Times New Roman"/>
          <w:kern w:val="0"/>
          <w14:ligatures w14:val="none"/>
        </w:rPr>
        <w:t>request.</w:t>
      </w:r>
    </w:p>
    <w:p w14:paraId="0003BFC1" w14:textId="2FCE64A9" w:rsidR="00CA7CED" w:rsidRPr="00C8636A" w:rsidRDefault="00CA7CED" w:rsidP="00CA7CED">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w:t>
      </w:r>
      <w:r w:rsidR="00D878C4">
        <w:rPr>
          <w:rFonts w:ascii="Times New Roman" w:eastAsia="Times New Roman" w:hAnsi="Times New Roman" w:cs="Times New Roman"/>
          <w:b/>
          <w:bCs/>
          <w:kern w:val="0"/>
          <w14:ligatures w14:val="none"/>
        </w:rPr>
        <w:t>b</w:t>
      </w:r>
      <w:r w:rsidRPr="00C8636A">
        <w:rPr>
          <w:rFonts w:ascii="Times New Roman" w:eastAsia="Times New Roman" w:hAnsi="Times New Roman" w:cs="Times New Roman"/>
          <w:b/>
          <w:bCs/>
          <w:kern w:val="0"/>
          <w14:ligatures w14:val="none"/>
        </w:rPr>
        <w:t xml:space="preserve">) </w:t>
      </w:r>
      <w:r w:rsidR="00790C39">
        <w:rPr>
          <w:rFonts w:ascii="Times New Roman" w:eastAsia="Times New Roman" w:hAnsi="Times New Roman" w:cs="Times New Roman"/>
          <w:b/>
          <w:bCs/>
          <w:kern w:val="0"/>
          <w14:ligatures w14:val="none"/>
        </w:rPr>
        <w:t>Collection Standards</w:t>
      </w:r>
    </w:p>
    <w:p w14:paraId="2ADFEE49" w14:textId="41E2F0FA" w:rsidR="00CA7CED" w:rsidRDefault="00930E8E" w:rsidP="00CA7CE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Haulers must provide curbside collection of Organic Waste at a minimum frequency of</w:t>
      </w:r>
      <w:r w:rsidR="003F1C9D">
        <w:rPr>
          <w:rFonts w:ascii="Times New Roman" w:eastAsia="Times New Roman" w:hAnsi="Times New Roman" w:cs="Times New Roman"/>
          <w:kern w:val="0"/>
          <w14:ligatures w14:val="none"/>
        </w:rPr>
        <w:t xml:space="preserve"> </w:t>
      </w:r>
      <w:r w:rsidR="003F1C9D" w:rsidRPr="00B35A88">
        <w:rPr>
          <w:rFonts w:ascii="Times New Roman" w:eastAsia="Times New Roman" w:hAnsi="Times New Roman" w:cs="Times New Roman"/>
          <w:kern w:val="0"/>
          <w:highlight w:val="lightGray"/>
          <w14:ligatures w14:val="none"/>
        </w:rPr>
        <w:t>[frequency</w:t>
      </w:r>
      <w:r w:rsidR="00A43FF0" w:rsidRPr="00B35A88">
        <w:rPr>
          <w:rFonts w:ascii="Times New Roman" w:eastAsia="Times New Roman" w:hAnsi="Times New Roman" w:cs="Times New Roman"/>
          <w:kern w:val="0"/>
          <w:highlight w:val="lightGray"/>
          <w14:ligatures w14:val="none"/>
        </w:rPr>
        <w:t xml:space="preserve">, e.g. </w:t>
      </w:r>
      <w:r w:rsidR="00B35A88" w:rsidRPr="00B35A88">
        <w:rPr>
          <w:rFonts w:ascii="Times New Roman" w:eastAsia="Times New Roman" w:hAnsi="Times New Roman" w:cs="Times New Roman"/>
          <w:kern w:val="0"/>
          <w:highlight w:val="lightGray"/>
          <w14:ligatures w14:val="none"/>
        </w:rPr>
        <w:t>weekly or biweekly</w:t>
      </w:r>
      <w:r w:rsidR="003F1C9D" w:rsidRPr="00B35A88">
        <w:rPr>
          <w:rFonts w:ascii="Times New Roman" w:eastAsia="Times New Roman" w:hAnsi="Times New Roman" w:cs="Times New Roman"/>
          <w:kern w:val="0"/>
          <w:highlight w:val="lightGray"/>
          <w14:ligatures w14:val="none"/>
        </w:rPr>
        <w:t>]</w:t>
      </w:r>
      <w:r w:rsidR="00B35A88">
        <w:rPr>
          <w:rFonts w:ascii="Times New Roman" w:eastAsia="Times New Roman" w:hAnsi="Times New Roman" w:cs="Times New Roman"/>
          <w:kern w:val="0"/>
          <w14:ligatures w14:val="none"/>
        </w:rPr>
        <w:t>.</w:t>
      </w:r>
    </w:p>
    <w:p w14:paraId="76DC168E" w14:textId="6D21A3C0" w:rsidR="003F1C9D" w:rsidRDefault="003F1C9D" w:rsidP="00CA7CE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Acceptable </w:t>
      </w:r>
      <w:r w:rsidR="00F87740">
        <w:rPr>
          <w:rFonts w:ascii="Times New Roman" w:eastAsia="Times New Roman" w:hAnsi="Times New Roman" w:cs="Times New Roman"/>
          <w:kern w:val="0"/>
          <w14:ligatures w14:val="none"/>
        </w:rPr>
        <w:t xml:space="preserve">Organic Waste </w:t>
      </w:r>
      <w:r w:rsidR="00BD2325">
        <w:rPr>
          <w:rFonts w:ascii="Times New Roman" w:eastAsia="Times New Roman" w:hAnsi="Times New Roman" w:cs="Times New Roman"/>
          <w:kern w:val="0"/>
          <w14:ligatures w14:val="none"/>
        </w:rPr>
        <w:t xml:space="preserve">shall be designated by </w:t>
      </w:r>
      <w:r w:rsidR="00B35A88">
        <w:rPr>
          <w:rFonts w:ascii="Times New Roman" w:eastAsia="Times New Roman" w:hAnsi="Times New Roman" w:cs="Times New Roman"/>
          <w:kern w:val="0"/>
          <w14:ligatures w14:val="none"/>
        </w:rPr>
        <w:t>the Municipality</w:t>
      </w:r>
      <w:r w:rsidR="000A3082">
        <w:rPr>
          <w:rFonts w:ascii="Times New Roman" w:eastAsia="Times New Roman" w:hAnsi="Times New Roman" w:cs="Times New Roman"/>
          <w:kern w:val="0"/>
          <w14:ligatures w14:val="none"/>
        </w:rPr>
        <w:t xml:space="preserve"> and include the following</w:t>
      </w:r>
      <w:r>
        <w:rPr>
          <w:rFonts w:ascii="Times New Roman" w:eastAsia="Times New Roman" w:hAnsi="Times New Roman" w:cs="Times New Roman"/>
          <w:kern w:val="0"/>
          <w14:ligatures w14:val="none"/>
        </w:rPr>
        <w:t>:</w:t>
      </w:r>
    </w:p>
    <w:p w14:paraId="72F42466" w14:textId="371A6705" w:rsidR="003F1C9D" w:rsidRDefault="003F1C9D" w:rsidP="003F1C9D">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Food </w:t>
      </w:r>
      <w:r w:rsidR="00F03261">
        <w:rPr>
          <w:rFonts w:ascii="Times New Roman" w:eastAsia="Times New Roman" w:hAnsi="Times New Roman" w:cs="Times New Roman"/>
          <w:kern w:val="0"/>
          <w14:ligatures w14:val="none"/>
        </w:rPr>
        <w:t>S</w:t>
      </w:r>
      <w:r>
        <w:rPr>
          <w:rFonts w:ascii="Times New Roman" w:eastAsia="Times New Roman" w:hAnsi="Times New Roman" w:cs="Times New Roman"/>
          <w:kern w:val="0"/>
          <w14:ligatures w14:val="none"/>
        </w:rPr>
        <w:t>craps</w:t>
      </w:r>
      <w:r w:rsidR="00A43FF0">
        <w:rPr>
          <w:rFonts w:ascii="Times New Roman" w:eastAsia="Times New Roman" w:hAnsi="Times New Roman" w:cs="Times New Roman"/>
          <w:kern w:val="0"/>
          <w14:ligatures w14:val="none"/>
        </w:rPr>
        <w:t xml:space="preserve">, including </w:t>
      </w:r>
      <w:r w:rsidR="00A43FF0" w:rsidRPr="009D12A8">
        <w:rPr>
          <w:rFonts w:ascii="Times New Roman" w:eastAsia="Times New Roman" w:hAnsi="Times New Roman" w:cs="Times New Roman"/>
          <w:kern w:val="0"/>
          <w14:ligatures w14:val="none"/>
        </w:rPr>
        <w:t>fruits, vegetables, meat, poultry, seafood, shellfish, bones, rice, beans, pasta, bread, cheese, and eggshells</w:t>
      </w:r>
    </w:p>
    <w:p w14:paraId="18AFFADA" w14:textId="11103DAA" w:rsidR="00F03261" w:rsidRDefault="00F03261" w:rsidP="003F1C9D">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Food-</w:t>
      </w:r>
      <w:r w:rsidR="00A36C38">
        <w:rPr>
          <w:rFonts w:ascii="Times New Roman" w:eastAsia="Times New Roman" w:hAnsi="Times New Roman" w:cs="Times New Roman"/>
          <w:kern w:val="0"/>
          <w14:ligatures w14:val="none"/>
        </w:rPr>
        <w:t>S</w:t>
      </w:r>
      <w:r>
        <w:rPr>
          <w:rFonts w:ascii="Times New Roman" w:eastAsia="Times New Roman" w:hAnsi="Times New Roman" w:cs="Times New Roman"/>
          <w:kern w:val="0"/>
          <w14:ligatures w14:val="none"/>
        </w:rPr>
        <w:t>oiled Paper</w:t>
      </w:r>
      <w:r w:rsidR="00A43FF0">
        <w:rPr>
          <w:rFonts w:ascii="Times New Roman" w:eastAsia="Times New Roman" w:hAnsi="Times New Roman" w:cs="Times New Roman"/>
          <w:kern w:val="0"/>
          <w14:ligatures w14:val="none"/>
        </w:rPr>
        <w:t xml:space="preserve">, including </w:t>
      </w:r>
      <w:r w:rsidR="00A43FF0" w:rsidRPr="00122BF6">
        <w:rPr>
          <w:rFonts w:ascii="Times New Roman" w:eastAsia="Times New Roman" w:hAnsi="Times New Roman" w:cs="Times New Roman"/>
          <w:kern w:val="0"/>
          <w14:ligatures w14:val="none"/>
        </w:rPr>
        <w:t>compostable paper plates, paper coffee cups, napkins, pizza boxes, and milk cartons</w:t>
      </w:r>
    </w:p>
    <w:p w14:paraId="0F80611E" w14:textId="0A680E61" w:rsidR="00F03261" w:rsidRDefault="00F03261" w:rsidP="003F1C9D">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Yard </w:t>
      </w:r>
      <w:r w:rsidR="00A36C38">
        <w:rPr>
          <w:rFonts w:ascii="Times New Roman" w:eastAsia="Times New Roman" w:hAnsi="Times New Roman" w:cs="Times New Roman"/>
          <w:kern w:val="0"/>
          <w14:ligatures w14:val="none"/>
        </w:rPr>
        <w:t>Trimmings</w:t>
      </w:r>
      <w:r w:rsidR="00A43FF0">
        <w:rPr>
          <w:rFonts w:ascii="Times New Roman" w:eastAsia="Times New Roman" w:hAnsi="Times New Roman" w:cs="Times New Roman"/>
          <w:kern w:val="0"/>
          <w14:ligatures w14:val="none"/>
        </w:rPr>
        <w:t xml:space="preserve">, including </w:t>
      </w:r>
      <w:r w:rsidR="00A43FF0" w:rsidRPr="00AF16D9">
        <w:rPr>
          <w:rFonts w:ascii="Times New Roman" w:eastAsia="Times New Roman" w:hAnsi="Times New Roman" w:cs="Times New Roman"/>
          <w:kern w:val="0"/>
          <w14:ligatures w14:val="none"/>
        </w:rPr>
        <w:t xml:space="preserve">leaves, grass clippings, brush, </w:t>
      </w:r>
      <w:r w:rsidR="00A43FF0">
        <w:rPr>
          <w:rFonts w:ascii="Times New Roman" w:eastAsia="Times New Roman" w:hAnsi="Times New Roman" w:cs="Times New Roman"/>
          <w:kern w:val="0"/>
          <w14:ligatures w14:val="none"/>
        </w:rPr>
        <w:t xml:space="preserve">and </w:t>
      </w:r>
      <w:r w:rsidR="00A43FF0" w:rsidRPr="00AF16D9">
        <w:rPr>
          <w:rFonts w:ascii="Times New Roman" w:eastAsia="Times New Roman" w:hAnsi="Times New Roman" w:cs="Times New Roman"/>
          <w:kern w:val="0"/>
          <w14:ligatures w14:val="none"/>
        </w:rPr>
        <w:t>branches</w:t>
      </w:r>
    </w:p>
    <w:p w14:paraId="4F53A83D" w14:textId="6694D96F" w:rsidR="009D5A4C" w:rsidRDefault="009D5A4C" w:rsidP="00F0326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Haulers </w:t>
      </w:r>
      <w:r w:rsidR="007A2107">
        <w:rPr>
          <w:rFonts w:ascii="Times New Roman" w:eastAsia="Times New Roman" w:hAnsi="Times New Roman" w:cs="Times New Roman"/>
          <w:kern w:val="0"/>
          <w14:ligatures w14:val="none"/>
        </w:rPr>
        <w:t xml:space="preserve">may require that </w:t>
      </w:r>
      <w:r w:rsidR="00AB350E">
        <w:rPr>
          <w:rFonts w:ascii="Times New Roman" w:eastAsia="Times New Roman" w:hAnsi="Times New Roman" w:cs="Times New Roman"/>
          <w:kern w:val="0"/>
          <w14:ligatures w14:val="none"/>
        </w:rPr>
        <w:t>Residences</w:t>
      </w:r>
      <w:r w:rsidR="007A2107">
        <w:rPr>
          <w:rFonts w:ascii="Times New Roman" w:eastAsia="Times New Roman" w:hAnsi="Times New Roman" w:cs="Times New Roman"/>
          <w:kern w:val="0"/>
          <w14:ligatures w14:val="none"/>
        </w:rPr>
        <w:t xml:space="preserve"> use containers provided by the </w:t>
      </w:r>
      <w:r w:rsidR="00AB350E">
        <w:rPr>
          <w:rFonts w:ascii="Times New Roman" w:eastAsia="Times New Roman" w:hAnsi="Times New Roman" w:cs="Times New Roman"/>
          <w:kern w:val="0"/>
          <w14:ligatures w14:val="none"/>
        </w:rPr>
        <w:t>H</w:t>
      </w:r>
      <w:r w:rsidR="007A2107">
        <w:rPr>
          <w:rFonts w:ascii="Times New Roman" w:eastAsia="Times New Roman" w:hAnsi="Times New Roman" w:cs="Times New Roman"/>
          <w:kern w:val="0"/>
          <w14:ligatures w14:val="none"/>
        </w:rPr>
        <w:t xml:space="preserve">auler or allow </w:t>
      </w:r>
      <w:r w:rsidR="00AB350E">
        <w:rPr>
          <w:rFonts w:ascii="Times New Roman" w:eastAsia="Times New Roman" w:hAnsi="Times New Roman" w:cs="Times New Roman"/>
          <w:kern w:val="0"/>
          <w14:ligatures w14:val="none"/>
        </w:rPr>
        <w:t>Residences</w:t>
      </w:r>
      <w:r w:rsidR="007A2107">
        <w:rPr>
          <w:rFonts w:ascii="Times New Roman" w:eastAsia="Times New Roman" w:hAnsi="Times New Roman" w:cs="Times New Roman"/>
          <w:kern w:val="0"/>
          <w14:ligatures w14:val="none"/>
        </w:rPr>
        <w:t xml:space="preserve"> to provide their own containers.</w:t>
      </w:r>
    </w:p>
    <w:p w14:paraId="2DF24CD4" w14:textId="6BA83F49" w:rsidR="00487E29" w:rsidRDefault="00556A84" w:rsidP="00487E29">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w:t>
      </w:r>
      <w:r w:rsidR="00487E29">
        <w:rPr>
          <w:rFonts w:ascii="Times New Roman" w:eastAsia="Times New Roman" w:hAnsi="Times New Roman" w:cs="Times New Roman"/>
          <w:kern w:val="0"/>
          <w14:ligatures w14:val="none"/>
        </w:rPr>
        <w:t xml:space="preserve">ontainers </w:t>
      </w:r>
      <w:r w:rsidR="00133A5A">
        <w:rPr>
          <w:rFonts w:ascii="Times New Roman" w:eastAsia="Times New Roman" w:hAnsi="Times New Roman" w:cs="Times New Roman"/>
          <w:kern w:val="0"/>
          <w14:ligatures w14:val="none"/>
        </w:rPr>
        <w:t>must</w:t>
      </w:r>
      <w:r w:rsidR="00487E29">
        <w:rPr>
          <w:rFonts w:ascii="Times New Roman" w:eastAsia="Times New Roman" w:hAnsi="Times New Roman" w:cs="Times New Roman"/>
          <w:kern w:val="0"/>
          <w14:ligatures w14:val="none"/>
        </w:rPr>
        <w:t xml:space="preserve"> be </w:t>
      </w:r>
      <w:r w:rsidR="00D069FD" w:rsidRPr="00D069FD">
        <w:rPr>
          <w:rFonts w:ascii="Times New Roman" w:eastAsia="Times New Roman" w:hAnsi="Times New Roman" w:cs="Times New Roman"/>
          <w:kern w:val="0"/>
          <w14:ligatures w14:val="none"/>
        </w:rPr>
        <w:t>durable, clearly labeled</w:t>
      </w:r>
      <w:r w:rsidR="006E179E">
        <w:rPr>
          <w:rFonts w:ascii="Times New Roman" w:eastAsia="Times New Roman" w:hAnsi="Times New Roman" w:cs="Times New Roman"/>
          <w:kern w:val="0"/>
          <w14:ligatures w14:val="none"/>
        </w:rPr>
        <w:t xml:space="preserve"> with</w:t>
      </w:r>
      <w:r w:rsidR="006E179E" w:rsidRPr="00BD2B2F">
        <w:rPr>
          <w:rFonts w:ascii="Times New Roman" w:eastAsia="Times New Roman" w:hAnsi="Times New Roman" w:cs="Times New Roman"/>
          <w:kern w:val="0"/>
          <w14:ligatures w14:val="none"/>
        </w:rPr>
        <w:t xml:space="preserve"> instructions </w:t>
      </w:r>
      <w:r w:rsidR="006E179E">
        <w:rPr>
          <w:rFonts w:ascii="Times New Roman" w:eastAsia="Times New Roman" w:hAnsi="Times New Roman" w:cs="Times New Roman"/>
          <w:kern w:val="0"/>
          <w14:ligatures w14:val="none"/>
        </w:rPr>
        <w:t>for use</w:t>
      </w:r>
      <w:r w:rsidR="00D069FD" w:rsidRPr="00D069FD">
        <w:rPr>
          <w:rFonts w:ascii="Times New Roman" w:eastAsia="Times New Roman" w:hAnsi="Times New Roman" w:cs="Times New Roman"/>
          <w:kern w:val="0"/>
          <w14:ligatures w14:val="none"/>
        </w:rPr>
        <w:t>, and sufficient</w:t>
      </w:r>
      <w:r w:rsidR="00B01A15">
        <w:rPr>
          <w:rFonts w:ascii="Times New Roman" w:eastAsia="Times New Roman" w:hAnsi="Times New Roman" w:cs="Times New Roman"/>
          <w:kern w:val="0"/>
          <w14:ligatures w14:val="none"/>
        </w:rPr>
        <w:t xml:space="preserve"> in size</w:t>
      </w:r>
      <w:r w:rsidR="00D069FD" w:rsidRPr="00D069FD">
        <w:rPr>
          <w:rFonts w:ascii="Times New Roman" w:eastAsia="Times New Roman" w:hAnsi="Times New Roman" w:cs="Times New Roman"/>
          <w:kern w:val="0"/>
          <w14:ligatures w14:val="none"/>
        </w:rPr>
        <w:t xml:space="preserve"> to store </w:t>
      </w:r>
      <w:r w:rsidR="00D069FD">
        <w:rPr>
          <w:rFonts w:ascii="Times New Roman" w:eastAsia="Times New Roman" w:hAnsi="Times New Roman" w:cs="Times New Roman"/>
          <w:kern w:val="0"/>
          <w14:ligatures w14:val="none"/>
        </w:rPr>
        <w:t>O</w:t>
      </w:r>
      <w:r w:rsidR="00D069FD" w:rsidRPr="00D069FD">
        <w:rPr>
          <w:rFonts w:ascii="Times New Roman" w:eastAsia="Times New Roman" w:hAnsi="Times New Roman" w:cs="Times New Roman"/>
          <w:kern w:val="0"/>
          <w14:ligatures w14:val="none"/>
        </w:rPr>
        <w:t xml:space="preserve">rganic </w:t>
      </w:r>
      <w:r w:rsidR="00D069FD">
        <w:rPr>
          <w:rFonts w:ascii="Times New Roman" w:eastAsia="Times New Roman" w:hAnsi="Times New Roman" w:cs="Times New Roman"/>
          <w:kern w:val="0"/>
          <w14:ligatures w14:val="none"/>
        </w:rPr>
        <w:t>W</w:t>
      </w:r>
      <w:r w:rsidR="00D069FD" w:rsidRPr="00D069FD">
        <w:rPr>
          <w:rFonts w:ascii="Times New Roman" w:eastAsia="Times New Roman" w:hAnsi="Times New Roman" w:cs="Times New Roman"/>
          <w:kern w:val="0"/>
          <w14:ligatures w14:val="none"/>
        </w:rPr>
        <w:t>aste between pickups</w:t>
      </w:r>
      <w:r w:rsidR="00487E29">
        <w:rPr>
          <w:rFonts w:ascii="Times New Roman" w:eastAsia="Times New Roman" w:hAnsi="Times New Roman" w:cs="Times New Roman"/>
          <w:kern w:val="0"/>
          <w14:ligatures w14:val="none"/>
        </w:rPr>
        <w:t>.</w:t>
      </w:r>
    </w:p>
    <w:p w14:paraId="4DDBBB84" w14:textId="4CB64914" w:rsidR="00104CB5" w:rsidRDefault="0025214C" w:rsidP="00104CB5">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H</w:t>
      </w:r>
      <w:r w:rsidR="00104CB5" w:rsidRPr="00104CB5">
        <w:rPr>
          <w:rFonts w:ascii="Times New Roman" w:eastAsia="Times New Roman" w:hAnsi="Times New Roman" w:cs="Times New Roman"/>
          <w:kern w:val="0"/>
          <w14:ligatures w14:val="none"/>
        </w:rPr>
        <w:t xml:space="preserve">auler </w:t>
      </w:r>
      <w:r w:rsidR="00133A5A">
        <w:rPr>
          <w:rFonts w:ascii="Times New Roman" w:eastAsia="Times New Roman" w:hAnsi="Times New Roman" w:cs="Times New Roman"/>
          <w:kern w:val="0"/>
          <w14:ligatures w14:val="none"/>
        </w:rPr>
        <w:t>must</w:t>
      </w:r>
      <w:r w:rsidR="00104CB5" w:rsidRPr="00104CB5">
        <w:rPr>
          <w:rFonts w:ascii="Times New Roman" w:eastAsia="Times New Roman" w:hAnsi="Times New Roman" w:cs="Times New Roman"/>
          <w:kern w:val="0"/>
          <w14:ligatures w14:val="none"/>
        </w:rPr>
        <w:t xml:space="preserve"> </w:t>
      </w:r>
      <w:r w:rsidR="003841B7" w:rsidRPr="003841B7">
        <w:rPr>
          <w:rFonts w:ascii="Times New Roman" w:eastAsia="Times New Roman" w:hAnsi="Times New Roman" w:cs="Times New Roman"/>
          <w:kern w:val="0"/>
          <w14:ligatures w14:val="none"/>
        </w:rPr>
        <w:t xml:space="preserve">retain ownership of issued containers and </w:t>
      </w:r>
      <w:r w:rsidR="003841B7">
        <w:rPr>
          <w:rFonts w:ascii="Times New Roman" w:eastAsia="Times New Roman" w:hAnsi="Times New Roman" w:cs="Times New Roman"/>
          <w:kern w:val="0"/>
          <w14:ligatures w14:val="none"/>
        </w:rPr>
        <w:t>be</w:t>
      </w:r>
      <w:r w:rsidR="003841B7" w:rsidRPr="003841B7">
        <w:rPr>
          <w:rFonts w:ascii="Times New Roman" w:eastAsia="Times New Roman" w:hAnsi="Times New Roman" w:cs="Times New Roman"/>
          <w:kern w:val="0"/>
          <w14:ligatures w14:val="none"/>
        </w:rPr>
        <w:t xml:space="preserve"> responsible for replacements due to normal wear. Damage caused by </w:t>
      </w:r>
      <w:r w:rsidR="007306D6">
        <w:rPr>
          <w:rFonts w:ascii="Times New Roman" w:eastAsia="Times New Roman" w:hAnsi="Times New Roman" w:cs="Times New Roman"/>
          <w:kern w:val="0"/>
          <w14:ligatures w14:val="none"/>
        </w:rPr>
        <w:t>R</w:t>
      </w:r>
      <w:r w:rsidR="003841B7" w:rsidRPr="003841B7">
        <w:rPr>
          <w:rFonts w:ascii="Times New Roman" w:eastAsia="Times New Roman" w:hAnsi="Times New Roman" w:cs="Times New Roman"/>
          <w:kern w:val="0"/>
          <w14:ligatures w14:val="none"/>
        </w:rPr>
        <w:t xml:space="preserve">esidents must be repaired or replaced at the </w:t>
      </w:r>
      <w:r w:rsidR="007306D6">
        <w:rPr>
          <w:rFonts w:ascii="Times New Roman" w:eastAsia="Times New Roman" w:hAnsi="Times New Roman" w:cs="Times New Roman"/>
          <w:kern w:val="0"/>
          <w14:ligatures w14:val="none"/>
        </w:rPr>
        <w:t>R</w:t>
      </w:r>
      <w:r w:rsidR="003841B7" w:rsidRPr="003841B7">
        <w:rPr>
          <w:rFonts w:ascii="Times New Roman" w:eastAsia="Times New Roman" w:hAnsi="Times New Roman" w:cs="Times New Roman"/>
          <w:kern w:val="0"/>
          <w14:ligatures w14:val="none"/>
        </w:rPr>
        <w:t>esident’s expense</w:t>
      </w:r>
      <w:r>
        <w:rPr>
          <w:rFonts w:ascii="Times New Roman" w:eastAsia="Times New Roman" w:hAnsi="Times New Roman" w:cs="Times New Roman"/>
          <w:kern w:val="0"/>
          <w14:ligatures w14:val="none"/>
        </w:rPr>
        <w:t>.</w:t>
      </w:r>
    </w:p>
    <w:p w14:paraId="09BE1651" w14:textId="2777F06F" w:rsidR="0025258C" w:rsidRPr="009262D6" w:rsidRDefault="001446BA" w:rsidP="0025258C">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Residents </w:t>
      </w:r>
      <w:r w:rsidR="00316B54">
        <w:rPr>
          <w:rFonts w:ascii="Times New Roman" w:eastAsia="Times New Roman" w:hAnsi="Times New Roman" w:cs="Times New Roman"/>
          <w:kern w:val="0"/>
          <w14:ligatures w14:val="none"/>
        </w:rPr>
        <w:t xml:space="preserve">participating in Organic Waste collection services </w:t>
      </w:r>
      <w:r w:rsidR="00316B54" w:rsidRPr="00316B54">
        <w:rPr>
          <w:rFonts w:ascii="Times New Roman" w:eastAsia="Times New Roman" w:hAnsi="Times New Roman" w:cs="Times New Roman"/>
          <w:kern w:val="0"/>
          <w14:ligatures w14:val="none"/>
        </w:rPr>
        <w:t xml:space="preserve">must separate </w:t>
      </w:r>
      <w:r w:rsidR="00316B54">
        <w:rPr>
          <w:rFonts w:ascii="Times New Roman" w:eastAsia="Times New Roman" w:hAnsi="Times New Roman" w:cs="Times New Roman"/>
          <w:kern w:val="0"/>
          <w14:ligatures w14:val="none"/>
        </w:rPr>
        <w:t>O</w:t>
      </w:r>
      <w:r w:rsidR="00316B54" w:rsidRPr="00316B54">
        <w:rPr>
          <w:rFonts w:ascii="Times New Roman" w:eastAsia="Times New Roman" w:hAnsi="Times New Roman" w:cs="Times New Roman"/>
          <w:kern w:val="0"/>
          <w14:ligatures w14:val="none"/>
        </w:rPr>
        <w:t xml:space="preserve">rganic </w:t>
      </w:r>
      <w:r w:rsidR="00316B54">
        <w:rPr>
          <w:rFonts w:ascii="Times New Roman" w:eastAsia="Times New Roman" w:hAnsi="Times New Roman" w:cs="Times New Roman"/>
          <w:kern w:val="0"/>
          <w14:ligatures w14:val="none"/>
        </w:rPr>
        <w:t>W</w:t>
      </w:r>
      <w:r w:rsidR="00316B54" w:rsidRPr="00316B54">
        <w:rPr>
          <w:rFonts w:ascii="Times New Roman" w:eastAsia="Times New Roman" w:hAnsi="Times New Roman" w:cs="Times New Roman"/>
          <w:kern w:val="0"/>
          <w14:ligatures w14:val="none"/>
        </w:rPr>
        <w:t>aste into the designated container</w:t>
      </w:r>
      <w:r w:rsidR="00084FF3">
        <w:rPr>
          <w:rFonts w:ascii="Times New Roman" w:eastAsia="Times New Roman" w:hAnsi="Times New Roman" w:cs="Times New Roman"/>
          <w:kern w:val="0"/>
          <w14:ligatures w14:val="none"/>
        </w:rPr>
        <w:t>, as</w:t>
      </w:r>
      <w:r w:rsidR="009262D6">
        <w:rPr>
          <w:rFonts w:ascii="Times New Roman" w:eastAsia="Times New Roman" w:hAnsi="Times New Roman" w:cs="Times New Roman"/>
          <w:kern w:val="0"/>
          <w14:ligatures w14:val="none"/>
        </w:rPr>
        <w:t xml:space="preserve"> agreed upon by the Hauler.</w:t>
      </w:r>
    </w:p>
    <w:p w14:paraId="356E141D" w14:textId="5AE54D81" w:rsidR="000D78FF" w:rsidRPr="00C8636A" w:rsidRDefault="000D78FF" w:rsidP="000D78FF">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w:t>
      </w:r>
      <w:r w:rsidR="00D878C4">
        <w:rPr>
          <w:rFonts w:ascii="Times New Roman" w:eastAsia="Times New Roman" w:hAnsi="Times New Roman" w:cs="Times New Roman"/>
          <w:b/>
          <w:bCs/>
          <w:kern w:val="0"/>
          <w14:ligatures w14:val="none"/>
        </w:rPr>
        <w:t>c</w:t>
      </w:r>
      <w:r w:rsidRPr="00C8636A">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 xml:space="preserve">Processing </w:t>
      </w:r>
      <w:r w:rsidR="00252618">
        <w:rPr>
          <w:rFonts w:ascii="Times New Roman" w:eastAsia="Times New Roman" w:hAnsi="Times New Roman" w:cs="Times New Roman"/>
          <w:b/>
          <w:bCs/>
          <w:kern w:val="0"/>
          <w14:ligatures w14:val="none"/>
        </w:rPr>
        <w:t>Standards</w:t>
      </w:r>
    </w:p>
    <w:p w14:paraId="0C9276A0" w14:textId="3475E1B2" w:rsidR="00133A5A" w:rsidRDefault="00133A5A" w:rsidP="000D78FF">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133A5A">
        <w:rPr>
          <w:rFonts w:ascii="Times New Roman" w:eastAsia="Times New Roman" w:hAnsi="Times New Roman" w:cs="Times New Roman"/>
          <w:kern w:val="0"/>
          <w14:ligatures w14:val="none"/>
        </w:rPr>
        <w:t xml:space="preserve">Haulers must deliver collected </w:t>
      </w:r>
      <w:r w:rsidR="001722E2">
        <w:rPr>
          <w:rFonts w:ascii="Times New Roman" w:eastAsia="Times New Roman" w:hAnsi="Times New Roman" w:cs="Times New Roman"/>
          <w:kern w:val="0"/>
          <w14:ligatures w14:val="none"/>
        </w:rPr>
        <w:t xml:space="preserve">Organic Waste </w:t>
      </w:r>
      <w:r w:rsidRPr="00133A5A">
        <w:rPr>
          <w:rFonts w:ascii="Times New Roman" w:eastAsia="Times New Roman" w:hAnsi="Times New Roman" w:cs="Times New Roman"/>
          <w:kern w:val="0"/>
          <w14:ligatures w14:val="none"/>
        </w:rPr>
        <w:t xml:space="preserve">to properly permitted composting or anaerobic digestion facilities. </w:t>
      </w:r>
    </w:p>
    <w:p w14:paraId="21C734BF" w14:textId="01B9447B" w:rsidR="000D78FF" w:rsidRPr="00252618" w:rsidRDefault="00252618" w:rsidP="00205ECA">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252618">
        <w:rPr>
          <w:rFonts w:ascii="Times New Roman" w:eastAsia="Times New Roman" w:hAnsi="Times New Roman" w:cs="Times New Roman"/>
          <w:kern w:val="0"/>
          <w14:ligatures w14:val="none"/>
        </w:rPr>
        <w:t xml:space="preserve">Organic waste must not be landfilled or incinerated, except in emergencies as determined by </w:t>
      </w:r>
      <w:r w:rsidR="00D90B12">
        <w:rPr>
          <w:rFonts w:ascii="Times New Roman" w:eastAsia="Times New Roman" w:hAnsi="Times New Roman" w:cs="Times New Roman"/>
          <w:kern w:val="0"/>
          <w14:ligatures w14:val="none"/>
        </w:rPr>
        <w:t>the Municipality.</w:t>
      </w:r>
      <w:r w:rsidR="000D78FF" w:rsidRPr="000D78FF">
        <w:rPr>
          <w:rFonts w:ascii="Times New Roman" w:eastAsia="Times New Roman" w:hAnsi="Times New Roman" w:cs="Times New Roman"/>
          <w:kern w:val="0"/>
          <w14:ligatures w14:val="none"/>
        </w:rPr>
        <w:t xml:space="preserve"> </w:t>
      </w:r>
    </w:p>
    <w:p w14:paraId="0608EB16" w14:textId="1CF7D9D6" w:rsidR="002D1224" w:rsidRPr="00C8636A" w:rsidRDefault="002D1224" w:rsidP="002D1224">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w:t>
      </w:r>
      <w:r w:rsidR="00E26D64">
        <w:rPr>
          <w:rFonts w:ascii="Times New Roman" w:eastAsia="Times New Roman" w:hAnsi="Times New Roman" w:cs="Times New Roman"/>
          <w:b/>
          <w:bCs/>
          <w:kern w:val="0"/>
          <w14:ligatures w14:val="none"/>
        </w:rPr>
        <w:t>d</w:t>
      </w:r>
      <w:r w:rsidRPr="00C8636A">
        <w:rPr>
          <w:rFonts w:ascii="Times New Roman" w:eastAsia="Times New Roman" w:hAnsi="Times New Roman" w:cs="Times New Roman"/>
          <w:b/>
          <w:bCs/>
          <w:kern w:val="0"/>
          <w14:ligatures w14:val="none"/>
        </w:rPr>
        <w:t xml:space="preserve">) </w:t>
      </w:r>
      <w:r w:rsidR="005D211F">
        <w:rPr>
          <w:rFonts w:ascii="Times New Roman" w:eastAsia="Times New Roman" w:hAnsi="Times New Roman" w:cs="Times New Roman"/>
          <w:b/>
          <w:bCs/>
          <w:kern w:val="0"/>
          <w14:ligatures w14:val="none"/>
        </w:rPr>
        <w:t>Cost</w:t>
      </w:r>
      <w:r>
        <w:rPr>
          <w:rFonts w:ascii="Times New Roman" w:eastAsia="Times New Roman" w:hAnsi="Times New Roman" w:cs="Times New Roman"/>
          <w:b/>
          <w:bCs/>
          <w:kern w:val="0"/>
          <w14:ligatures w14:val="none"/>
        </w:rPr>
        <w:t xml:space="preserve"> Standards</w:t>
      </w:r>
    </w:p>
    <w:p w14:paraId="7B642A5D" w14:textId="317AD353" w:rsidR="002D1224" w:rsidRPr="00E26D64" w:rsidRDefault="002D1224" w:rsidP="00205ECA">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133A5A">
        <w:rPr>
          <w:rFonts w:ascii="Times New Roman" w:eastAsia="Times New Roman" w:hAnsi="Times New Roman" w:cs="Times New Roman"/>
          <w:kern w:val="0"/>
          <w14:ligatures w14:val="none"/>
        </w:rPr>
        <w:t xml:space="preserve">Haulers </w:t>
      </w:r>
      <w:r>
        <w:rPr>
          <w:rFonts w:ascii="Times New Roman" w:eastAsia="Times New Roman" w:hAnsi="Times New Roman" w:cs="Times New Roman"/>
          <w:kern w:val="0"/>
          <w14:ligatures w14:val="none"/>
        </w:rPr>
        <w:t>shall provide</w:t>
      </w:r>
      <w:r w:rsidR="005A4E09">
        <w:rPr>
          <w:rFonts w:ascii="Times New Roman" w:eastAsia="Times New Roman" w:hAnsi="Times New Roman" w:cs="Times New Roman"/>
          <w:kern w:val="0"/>
          <w14:ligatures w14:val="none"/>
        </w:rPr>
        <w:t>, in good faith,</w:t>
      </w:r>
      <w:r>
        <w:rPr>
          <w:rFonts w:ascii="Times New Roman" w:eastAsia="Times New Roman" w:hAnsi="Times New Roman" w:cs="Times New Roman"/>
          <w:kern w:val="0"/>
          <w14:ligatures w14:val="none"/>
        </w:rPr>
        <w:t xml:space="preserve"> </w:t>
      </w:r>
      <w:r w:rsidR="00E26D64">
        <w:rPr>
          <w:rFonts w:ascii="Times New Roman" w:eastAsia="Times New Roman" w:hAnsi="Times New Roman" w:cs="Times New Roman"/>
          <w:kern w:val="0"/>
          <w14:ligatures w14:val="none"/>
        </w:rPr>
        <w:t>Organic Waste collection services</w:t>
      </w:r>
      <w:r>
        <w:rPr>
          <w:rFonts w:ascii="Times New Roman" w:eastAsia="Times New Roman" w:hAnsi="Times New Roman" w:cs="Times New Roman"/>
          <w:kern w:val="0"/>
          <w14:ligatures w14:val="none"/>
        </w:rPr>
        <w:t xml:space="preserve"> at a reasonable </w:t>
      </w:r>
      <w:r w:rsidR="005A4E09">
        <w:rPr>
          <w:rFonts w:ascii="Times New Roman" w:eastAsia="Times New Roman" w:hAnsi="Times New Roman" w:cs="Times New Roman"/>
          <w:kern w:val="0"/>
          <w14:ligatures w14:val="none"/>
        </w:rPr>
        <w:t>and fair cost to Residences</w:t>
      </w:r>
      <w:r w:rsidR="00E26D64">
        <w:rPr>
          <w:rFonts w:ascii="Times New Roman" w:eastAsia="Times New Roman" w:hAnsi="Times New Roman" w:cs="Times New Roman"/>
          <w:kern w:val="0"/>
          <w14:ligatures w14:val="none"/>
        </w:rPr>
        <w:t xml:space="preserve">, to </w:t>
      </w:r>
      <w:r w:rsidR="00254E83">
        <w:rPr>
          <w:rFonts w:ascii="Times New Roman" w:eastAsia="Times New Roman" w:hAnsi="Times New Roman" w:cs="Times New Roman"/>
          <w:kern w:val="0"/>
          <w14:ligatures w14:val="none"/>
        </w:rPr>
        <w:t>incentivize</w:t>
      </w:r>
      <w:r w:rsidR="00E26D64">
        <w:rPr>
          <w:rFonts w:ascii="Times New Roman" w:eastAsia="Times New Roman" w:hAnsi="Times New Roman" w:cs="Times New Roman"/>
          <w:kern w:val="0"/>
          <w14:ligatures w14:val="none"/>
        </w:rPr>
        <w:t xml:space="preserve"> participation without creating barriers.</w:t>
      </w:r>
    </w:p>
    <w:p w14:paraId="22A7121D" w14:textId="5CC13E59" w:rsidR="00205ECA" w:rsidRPr="00C8636A" w:rsidRDefault="00205ECA" w:rsidP="00205ECA">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w:t>
      </w:r>
      <w:r w:rsidR="00E26D64">
        <w:rPr>
          <w:rFonts w:ascii="Times New Roman" w:eastAsia="Times New Roman" w:hAnsi="Times New Roman" w:cs="Times New Roman"/>
          <w:b/>
          <w:bCs/>
          <w:kern w:val="0"/>
          <w14:ligatures w14:val="none"/>
        </w:rPr>
        <w:t>e</w:t>
      </w:r>
      <w:r w:rsidRPr="00C8636A">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 xml:space="preserve">Education </w:t>
      </w:r>
      <w:r w:rsidR="00252618">
        <w:rPr>
          <w:rFonts w:ascii="Times New Roman" w:eastAsia="Times New Roman" w:hAnsi="Times New Roman" w:cs="Times New Roman"/>
          <w:b/>
          <w:bCs/>
          <w:kern w:val="0"/>
          <w14:ligatures w14:val="none"/>
        </w:rPr>
        <w:t>and Outreach</w:t>
      </w:r>
    </w:p>
    <w:p w14:paraId="73E8468A" w14:textId="77777777" w:rsidR="00CD4A7E" w:rsidRDefault="00C202D4" w:rsidP="00CD4A7E">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w:t>
      </w:r>
      <w:r w:rsidR="00EA0B96" w:rsidRPr="00EA0B96">
        <w:rPr>
          <w:rFonts w:ascii="Times New Roman" w:eastAsia="Times New Roman" w:hAnsi="Times New Roman" w:cs="Times New Roman"/>
          <w:kern w:val="0"/>
          <w14:ligatures w14:val="none"/>
        </w:rPr>
        <w:t xml:space="preserve">aulers </w:t>
      </w:r>
      <w:r w:rsidR="00000606">
        <w:rPr>
          <w:rFonts w:ascii="Times New Roman" w:eastAsia="Times New Roman" w:hAnsi="Times New Roman" w:cs="Times New Roman"/>
          <w:kern w:val="0"/>
          <w14:ligatures w14:val="none"/>
        </w:rPr>
        <w:t>must provide</w:t>
      </w:r>
      <w:r w:rsidR="00EA0B96" w:rsidRPr="00EA0B96">
        <w:rPr>
          <w:rFonts w:ascii="Times New Roman" w:eastAsia="Times New Roman" w:hAnsi="Times New Roman" w:cs="Times New Roman"/>
          <w:kern w:val="0"/>
          <w14:ligatures w14:val="none"/>
        </w:rPr>
        <w:t xml:space="preserve"> educational materials</w:t>
      </w:r>
      <w:r w:rsidR="001604AE">
        <w:rPr>
          <w:rFonts w:ascii="Times New Roman" w:eastAsia="Times New Roman" w:hAnsi="Times New Roman" w:cs="Times New Roman"/>
          <w:kern w:val="0"/>
          <w14:ligatures w14:val="none"/>
        </w:rPr>
        <w:t xml:space="preserve"> </w:t>
      </w:r>
      <w:r w:rsidR="00CA6384">
        <w:rPr>
          <w:rFonts w:ascii="Times New Roman" w:eastAsia="Times New Roman" w:hAnsi="Times New Roman" w:cs="Times New Roman"/>
          <w:kern w:val="0"/>
          <w14:ligatures w14:val="none"/>
        </w:rPr>
        <w:t>on</w:t>
      </w:r>
      <w:r w:rsidR="001604AE">
        <w:rPr>
          <w:rFonts w:ascii="Times New Roman" w:eastAsia="Times New Roman" w:hAnsi="Times New Roman" w:cs="Times New Roman"/>
          <w:kern w:val="0"/>
          <w14:ligatures w14:val="none"/>
        </w:rPr>
        <w:t xml:space="preserve"> Organic Waste collection services</w:t>
      </w:r>
      <w:r w:rsidR="00EA0B96" w:rsidRPr="00EA0B96">
        <w:rPr>
          <w:rFonts w:ascii="Times New Roman" w:eastAsia="Times New Roman" w:hAnsi="Times New Roman" w:cs="Times New Roman"/>
          <w:kern w:val="0"/>
          <w14:ligatures w14:val="none"/>
        </w:rPr>
        <w:t xml:space="preserve"> </w:t>
      </w:r>
      <w:r w:rsidR="0040548E">
        <w:rPr>
          <w:rFonts w:ascii="Times New Roman" w:eastAsia="Times New Roman" w:hAnsi="Times New Roman" w:cs="Times New Roman"/>
          <w:kern w:val="0"/>
          <w14:ligatures w14:val="none"/>
        </w:rPr>
        <w:t>to customers</w:t>
      </w:r>
      <w:r w:rsidR="009008C2">
        <w:rPr>
          <w:rFonts w:ascii="Times New Roman" w:eastAsia="Times New Roman" w:hAnsi="Times New Roman" w:cs="Times New Roman"/>
          <w:kern w:val="0"/>
          <w14:ligatures w14:val="none"/>
        </w:rPr>
        <w:t>.</w:t>
      </w:r>
      <w:r w:rsidR="00CD4A7E">
        <w:rPr>
          <w:rFonts w:ascii="Times New Roman" w:eastAsia="Times New Roman" w:hAnsi="Times New Roman" w:cs="Times New Roman"/>
          <w:kern w:val="0"/>
          <w14:ligatures w14:val="none"/>
        </w:rPr>
        <w:t xml:space="preserve"> </w:t>
      </w:r>
      <w:r w:rsidR="00B35435" w:rsidRPr="00CD4A7E">
        <w:rPr>
          <w:rFonts w:ascii="Times New Roman" w:eastAsia="Times New Roman" w:hAnsi="Times New Roman" w:cs="Times New Roman"/>
          <w:kern w:val="0"/>
          <w14:ligatures w14:val="none"/>
        </w:rPr>
        <w:t xml:space="preserve">Materials may include, but are not limited to: </w:t>
      </w:r>
    </w:p>
    <w:p w14:paraId="48660EB9" w14:textId="77777777" w:rsidR="00EB15B1" w:rsidRDefault="00B35435" w:rsidP="00CD4A7E">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sidRPr="00CD4A7E">
        <w:rPr>
          <w:rFonts w:ascii="Times New Roman" w:eastAsia="Times New Roman" w:hAnsi="Times New Roman" w:cs="Times New Roman"/>
          <w:kern w:val="0"/>
          <w14:ligatures w14:val="none"/>
        </w:rPr>
        <w:t>Internet web pages</w:t>
      </w:r>
    </w:p>
    <w:p w14:paraId="7BC79957" w14:textId="77777777" w:rsidR="00EB15B1" w:rsidRDefault="00EB15B1" w:rsidP="00CD4A7E">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w:t>
      </w:r>
      <w:r w:rsidR="00B35435" w:rsidRPr="00CD4A7E">
        <w:rPr>
          <w:rFonts w:ascii="Times New Roman" w:eastAsia="Times New Roman" w:hAnsi="Times New Roman" w:cs="Times New Roman"/>
          <w:kern w:val="0"/>
          <w14:ligatures w14:val="none"/>
        </w:rPr>
        <w:t>rochures</w:t>
      </w:r>
    </w:p>
    <w:p w14:paraId="7CDA6028" w14:textId="77777777" w:rsidR="00EB15B1" w:rsidRDefault="00EB15B1" w:rsidP="00CD4A7E">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w:t>
      </w:r>
      <w:r w:rsidR="00B35435" w:rsidRPr="00CD4A7E">
        <w:rPr>
          <w:rFonts w:ascii="Times New Roman" w:eastAsia="Times New Roman" w:hAnsi="Times New Roman" w:cs="Times New Roman"/>
          <w:kern w:val="0"/>
          <w14:ligatures w14:val="none"/>
        </w:rPr>
        <w:t>ailings</w:t>
      </w:r>
    </w:p>
    <w:p w14:paraId="39C31BE4" w14:textId="77777777" w:rsidR="00EB15B1" w:rsidRDefault="00EB15B1" w:rsidP="00CD4A7E">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w:t>
      </w:r>
      <w:r w:rsidR="00B35435" w:rsidRPr="00CD4A7E">
        <w:rPr>
          <w:rFonts w:ascii="Times New Roman" w:eastAsia="Times New Roman" w:hAnsi="Times New Roman" w:cs="Times New Roman"/>
          <w:kern w:val="0"/>
          <w14:ligatures w14:val="none"/>
        </w:rPr>
        <w:t>dvertisements</w:t>
      </w:r>
    </w:p>
    <w:p w14:paraId="5D3F8FB4" w14:textId="0F940E3D" w:rsidR="009008C2" w:rsidRPr="00CD4A7E" w:rsidRDefault="00EB15B1" w:rsidP="00CD4A7E">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w:t>
      </w:r>
      <w:r w:rsidR="00B35435" w:rsidRPr="00CD4A7E">
        <w:rPr>
          <w:rFonts w:ascii="Times New Roman" w:eastAsia="Times New Roman" w:hAnsi="Times New Roman" w:cs="Times New Roman"/>
          <w:kern w:val="0"/>
          <w14:ligatures w14:val="none"/>
        </w:rPr>
        <w:t>adio and television commercials or public service announcements</w:t>
      </w:r>
    </w:p>
    <w:p w14:paraId="72C2BB6C" w14:textId="4568D94F" w:rsidR="00B4285D" w:rsidRPr="00B4285D" w:rsidRDefault="001604AE" w:rsidP="00B4285D">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Haulers</w:t>
      </w:r>
      <w:r w:rsidR="00B4285D" w:rsidRPr="00B4285D">
        <w:rPr>
          <w:rFonts w:ascii="Times New Roman" w:eastAsia="Times New Roman" w:hAnsi="Times New Roman" w:cs="Times New Roman"/>
          <w:kern w:val="0"/>
          <w14:ligatures w14:val="none"/>
        </w:rPr>
        <w:t xml:space="preserve"> </w:t>
      </w:r>
      <w:r w:rsidR="00632223">
        <w:rPr>
          <w:rFonts w:ascii="Times New Roman" w:eastAsia="Times New Roman" w:hAnsi="Times New Roman" w:cs="Times New Roman"/>
          <w:kern w:val="0"/>
          <w14:ligatures w14:val="none"/>
        </w:rPr>
        <w:t>must</w:t>
      </w:r>
      <w:r w:rsidR="00B4285D" w:rsidRPr="00B4285D">
        <w:rPr>
          <w:rFonts w:ascii="Times New Roman" w:eastAsia="Times New Roman" w:hAnsi="Times New Roman" w:cs="Times New Roman"/>
          <w:kern w:val="0"/>
          <w14:ligatures w14:val="none"/>
        </w:rPr>
        <w:t xml:space="preserve"> provide, at a minimum, notifications to</w:t>
      </w:r>
      <w:r w:rsidR="00B4285D">
        <w:rPr>
          <w:rFonts w:ascii="Times New Roman" w:eastAsia="Times New Roman" w:hAnsi="Times New Roman" w:cs="Times New Roman"/>
          <w:kern w:val="0"/>
          <w14:ligatures w14:val="none"/>
        </w:rPr>
        <w:t xml:space="preserve"> </w:t>
      </w:r>
      <w:r w:rsidR="00414D00">
        <w:rPr>
          <w:rFonts w:ascii="Times New Roman" w:eastAsia="Times New Roman" w:hAnsi="Times New Roman" w:cs="Times New Roman"/>
          <w:kern w:val="0"/>
          <w14:ligatures w14:val="none"/>
        </w:rPr>
        <w:t>new customers</w:t>
      </w:r>
      <w:r w:rsidR="00AC080C">
        <w:rPr>
          <w:rFonts w:ascii="Times New Roman" w:eastAsia="Times New Roman" w:hAnsi="Times New Roman" w:cs="Times New Roman"/>
          <w:kern w:val="0"/>
          <w14:ligatures w14:val="none"/>
        </w:rPr>
        <w:t xml:space="preserve"> that include:</w:t>
      </w:r>
    </w:p>
    <w:p w14:paraId="652B7AD2" w14:textId="3C04E763" w:rsidR="0037054B" w:rsidRDefault="0037054B" w:rsidP="00B4285D">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Program overview</w:t>
      </w:r>
      <w:r w:rsidR="007E71E1">
        <w:rPr>
          <w:rFonts w:ascii="Times New Roman" w:eastAsia="Times New Roman" w:hAnsi="Times New Roman" w:cs="Times New Roman"/>
          <w:kern w:val="0"/>
          <w14:ligatures w14:val="none"/>
        </w:rPr>
        <w:t xml:space="preserve">, including how to participate, accepted materials, </w:t>
      </w:r>
      <w:r w:rsidR="005B0374">
        <w:rPr>
          <w:rFonts w:ascii="Times New Roman" w:eastAsia="Times New Roman" w:hAnsi="Times New Roman" w:cs="Times New Roman"/>
          <w:kern w:val="0"/>
          <w14:ligatures w14:val="none"/>
        </w:rPr>
        <w:t xml:space="preserve">clear </w:t>
      </w:r>
      <w:r w:rsidR="007E71E1">
        <w:rPr>
          <w:rFonts w:ascii="Times New Roman" w:eastAsia="Times New Roman" w:hAnsi="Times New Roman" w:cs="Times New Roman"/>
          <w:kern w:val="0"/>
          <w14:ligatures w14:val="none"/>
        </w:rPr>
        <w:t xml:space="preserve">collection </w:t>
      </w:r>
      <w:r w:rsidR="005B0374">
        <w:rPr>
          <w:rFonts w:ascii="Times New Roman" w:eastAsia="Times New Roman" w:hAnsi="Times New Roman" w:cs="Times New Roman"/>
          <w:kern w:val="0"/>
          <w14:ligatures w14:val="none"/>
        </w:rPr>
        <w:t>process and schedule</w:t>
      </w:r>
      <w:r w:rsidR="007E71E1">
        <w:rPr>
          <w:rFonts w:ascii="Times New Roman" w:eastAsia="Times New Roman" w:hAnsi="Times New Roman" w:cs="Times New Roman"/>
          <w:kern w:val="0"/>
          <w14:ligatures w14:val="none"/>
        </w:rPr>
        <w:t>, and contact information</w:t>
      </w:r>
    </w:p>
    <w:p w14:paraId="68A8C7B1" w14:textId="51B0CD1B" w:rsidR="007E71E1" w:rsidRDefault="00F57334" w:rsidP="00B4285D">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Material preparation guidelines detailing required </w:t>
      </w:r>
      <w:r w:rsidR="00B9330F">
        <w:rPr>
          <w:rFonts w:ascii="Times New Roman" w:eastAsia="Times New Roman" w:hAnsi="Times New Roman" w:cs="Times New Roman"/>
          <w:kern w:val="0"/>
          <w14:ligatures w14:val="none"/>
        </w:rPr>
        <w:t>process for ensuring collection and processing of Organic Waste</w:t>
      </w:r>
    </w:p>
    <w:p w14:paraId="758465AC" w14:textId="2F77A7DC" w:rsidR="00C202D4" w:rsidRPr="00D81BDC" w:rsidRDefault="00D81BDC" w:rsidP="00C202D4">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Recommendations and tips to reduce total waste production</w:t>
      </w:r>
    </w:p>
    <w:p w14:paraId="6F146142" w14:textId="17B501F8" w:rsidR="007F3D6A" w:rsidRPr="00C8636A" w:rsidRDefault="007F3D6A" w:rsidP="007F3D6A">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w:t>
      </w:r>
      <w:r w:rsidR="00E26D64">
        <w:rPr>
          <w:rFonts w:ascii="Times New Roman" w:eastAsia="Times New Roman" w:hAnsi="Times New Roman" w:cs="Times New Roman"/>
          <w:b/>
          <w:bCs/>
          <w:kern w:val="0"/>
          <w14:ligatures w14:val="none"/>
        </w:rPr>
        <w:t>f</w:t>
      </w:r>
      <w:r w:rsidRPr="00C8636A">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Reporting Requirements</w:t>
      </w:r>
    </w:p>
    <w:p w14:paraId="7E588B3E" w14:textId="5246A555" w:rsidR="006F64EB" w:rsidRDefault="006F64EB" w:rsidP="007F3D6A">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Haulers must submit a quarterly report </w:t>
      </w:r>
      <w:r w:rsidR="00EA2D5D">
        <w:rPr>
          <w:rFonts w:ascii="Times New Roman" w:eastAsia="Times New Roman" w:hAnsi="Times New Roman" w:cs="Times New Roman"/>
          <w:kern w:val="0"/>
          <w14:ligatures w14:val="none"/>
        </w:rPr>
        <w:t>to the Municipality</w:t>
      </w:r>
      <w:r>
        <w:rPr>
          <w:rFonts w:ascii="Times New Roman" w:eastAsia="Times New Roman" w:hAnsi="Times New Roman" w:cs="Times New Roman"/>
          <w:kern w:val="0"/>
          <w14:ligatures w14:val="none"/>
        </w:rPr>
        <w:t xml:space="preserve"> that includes:</w:t>
      </w:r>
    </w:p>
    <w:p w14:paraId="7BA51EC4" w14:textId="51D3553F" w:rsidR="00A20713" w:rsidRDefault="00A20713" w:rsidP="00A20713">
      <w:pPr>
        <w:numPr>
          <w:ilvl w:val="1"/>
          <w:numId w:val="1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Total number of serviced Residence accounts</w:t>
      </w:r>
    </w:p>
    <w:p w14:paraId="74D7831B" w14:textId="395E4701" w:rsidR="00A20713" w:rsidRDefault="007D4D87" w:rsidP="00A20713">
      <w:pPr>
        <w:numPr>
          <w:ilvl w:val="1"/>
          <w:numId w:val="1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Monthly tonnage of Organic Waste collected</w:t>
      </w:r>
    </w:p>
    <w:p w14:paraId="7CCE78FE" w14:textId="5D367D72" w:rsidR="000D78FF" w:rsidRPr="007B768F" w:rsidRDefault="007D4D87" w:rsidP="00A542D5">
      <w:pPr>
        <w:numPr>
          <w:ilvl w:val="1"/>
          <w:numId w:val="1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Location of delivery and processing facilities of Organic Waste</w:t>
      </w:r>
    </w:p>
    <w:p w14:paraId="0B8593FD" w14:textId="626FB31F" w:rsidR="00D93859" w:rsidRPr="00C8636A" w:rsidRDefault="00D93859" w:rsidP="00D93859">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w:t>
      </w:r>
      <w:r w:rsidR="00E26D64">
        <w:rPr>
          <w:rFonts w:ascii="Times New Roman" w:eastAsia="Times New Roman" w:hAnsi="Times New Roman" w:cs="Times New Roman"/>
          <w:b/>
          <w:bCs/>
          <w:kern w:val="0"/>
          <w14:ligatures w14:val="none"/>
        </w:rPr>
        <w:t>g</w:t>
      </w:r>
      <w:r w:rsidRPr="00C8636A">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Administrative Fee</w:t>
      </w:r>
    </w:p>
    <w:p w14:paraId="5EEAD1AF" w14:textId="2DCAAB2C" w:rsidR="004F5EDD" w:rsidRPr="004F5EDD" w:rsidRDefault="008C50F8" w:rsidP="004F5EDD">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An administrative fee of </w:t>
      </w:r>
      <w:r w:rsidRPr="006F1138">
        <w:rPr>
          <w:rFonts w:ascii="Times New Roman" w:eastAsia="Times New Roman" w:hAnsi="Times New Roman" w:cs="Times New Roman"/>
          <w:kern w:val="0"/>
          <w:highlight w:val="lightGray"/>
          <w14:ligatures w14:val="none"/>
        </w:rPr>
        <w:t>[</w:t>
      </w:r>
      <w:r w:rsidR="006F1138" w:rsidRPr="006F1138">
        <w:rPr>
          <w:rFonts w:ascii="Times New Roman" w:eastAsia="Times New Roman" w:hAnsi="Times New Roman" w:cs="Times New Roman"/>
          <w:kern w:val="0"/>
          <w:highlight w:val="lightGray"/>
          <w14:ligatures w14:val="none"/>
        </w:rPr>
        <w:t>F</w:t>
      </w:r>
      <w:r w:rsidR="00B9343C" w:rsidRPr="006F1138">
        <w:rPr>
          <w:rFonts w:ascii="Times New Roman" w:eastAsia="Times New Roman" w:hAnsi="Times New Roman" w:cs="Times New Roman"/>
          <w:kern w:val="0"/>
          <w:highlight w:val="lightGray"/>
          <w14:ligatures w14:val="none"/>
        </w:rPr>
        <w:t xml:space="preserve">ee, e.g. </w:t>
      </w:r>
      <w:r w:rsidRPr="006F1138">
        <w:rPr>
          <w:rFonts w:ascii="Times New Roman" w:eastAsia="Times New Roman" w:hAnsi="Times New Roman" w:cs="Times New Roman"/>
          <w:kern w:val="0"/>
          <w:highlight w:val="lightGray"/>
          <w14:ligatures w14:val="none"/>
        </w:rPr>
        <w:t>$0.22]</w:t>
      </w:r>
      <w:r>
        <w:rPr>
          <w:rFonts w:ascii="Times New Roman" w:eastAsia="Times New Roman" w:hAnsi="Times New Roman" w:cs="Times New Roman"/>
          <w:kern w:val="0"/>
          <w14:ligatures w14:val="none"/>
        </w:rPr>
        <w:t xml:space="preserve"> per custom</w:t>
      </w:r>
      <w:r w:rsidR="005D1AE8">
        <w:rPr>
          <w:rFonts w:ascii="Times New Roman" w:eastAsia="Times New Roman" w:hAnsi="Times New Roman" w:cs="Times New Roman"/>
          <w:kern w:val="0"/>
          <w14:ligatures w14:val="none"/>
        </w:rPr>
        <w:t xml:space="preserve">er per month shall be </w:t>
      </w:r>
      <w:r w:rsidR="004F5EDD">
        <w:rPr>
          <w:rFonts w:ascii="Times New Roman" w:eastAsia="Times New Roman" w:hAnsi="Times New Roman" w:cs="Times New Roman"/>
          <w:kern w:val="0"/>
          <w14:ligatures w14:val="none"/>
        </w:rPr>
        <w:t xml:space="preserve">remitted quarterly </w:t>
      </w:r>
      <w:r w:rsidR="006F1138">
        <w:rPr>
          <w:rFonts w:ascii="Times New Roman" w:eastAsia="Times New Roman" w:hAnsi="Times New Roman" w:cs="Times New Roman"/>
          <w:kern w:val="0"/>
          <w14:ligatures w14:val="none"/>
        </w:rPr>
        <w:t>to the Municipality</w:t>
      </w:r>
      <w:r w:rsidR="005D1AE8">
        <w:rPr>
          <w:rFonts w:ascii="Times New Roman" w:eastAsia="Times New Roman" w:hAnsi="Times New Roman" w:cs="Times New Roman"/>
          <w:kern w:val="0"/>
          <w14:ligatures w14:val="none"/>
        </w:rPr>
        <w:t xml:space="preserve"> to support program administration</w:t>
      </w:r>
      <w:r w:rsidR="004F5EDD">
        <w:rPr>
          <w:rFonts w:ascii="Times New Roman" w:eastAsia="Times New Roman" w:hAnsi="Times New Roman" w:cs="Times New Roman"/>
          <w:kern w:val="0"/>
          <w14:ligatures w14:val="none"/>
        </w:rPr>
        <w:t>, promotion, and outreach.</w:t>
      </w:r>
    </w:p>
    <w:p w14:paraId="34AE3E34" w14:textId="77777777" w:rsidR="00A542D5" w:rsidRPr="00C8636A" w:rsidRDefault="00397AE6" w:rsidP="00A542D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lastRenderedPageBreak/>
        <w:pict w14:anchorId="0F1618F3">
          <v:rect id="_x0000_i1028" style="width:468pt;height:.05pt" o:hralign="center" o:hrstd="t" o:hr="t" fillcolor="#a0a0a0" stroked="f"/>
        </w:pict>
      </w:r>
    </w:p>
    <w:p w14:paraId="1B9514DA" w14:textId="77777777" w:rsidR="00A542D5" w:rsidRPr="00C8636A" w:rsidRDefault="00A542D5" w:rsidP="00A542D5">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Section 4. Implementation and Education</w:t>
      </w:r>
    </w:p>
    <w:p w14:paraId="414DBF5E" w14:textId="24067900" w:rsidR="00A542D5" w:rsidRPr="00C8636A" w:rsidRDefault="006F1138" w:rsidP="00A542D5">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Municipality </w:t>
      </w:r>
      <w:r w:rsidR="00A542D5" w:rsidRPr="00C8636A">
        <w:rPr>
          <w:rFonts w:ascii="Times New Roman" w:eastAsia="Times New Roman" w:hAnsi="Times New Roman" w:cs="Times New Roman"/>
          <w:kern w:val="0"/>
          <w14:ligatures w14:val="none"/>
        </w:rPr>
        <w:t xml:space="preserve">shall implement an outreach and education program to inform </w:t>
      </w:r>
      <w:r w:rsidR="00926912">
        <w:rPr>
          <w:rFonts w:ascii="Times New Roman" w:eastAsia="Times New Roman" w:hAnsi="Times New Roman" w:cs="Times New Roman"/>
          <w:kern w:val="0"/>
          <w14:ligatures w14:val="none"/>
        </w:rPr>
        <w:t xml:space="preserve">Residents and Haulers </w:t>
      </w:r>
      <w:r w:rsidR="00A542D5" w:rsidRPr="00C8636A">
        <w:rPr>
          <w:rFonts w:ascii="Times New Roman" w:eastAsia="Times New Roman" w:hAnsi="Times New Roman" w:cs="Times New Roman"/>
          <w:kern w:val="0"/>
          <w14:ligatures w14:val="none"/>
        </w:rPr>
        <w:t>of their responsibilities under this ordinance.</w:t>
      </w:r>
    </w:p>
    <w:p w14:paraId="5EB3609F" w14:textId="56720F09" w:rsidR="00A542D5" w:rsidRPr="00C8636A" w:rsidRDefault="00A542D5" w:rsidP="00A542D5">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kern w:val="0"/>
          <w14:ligatures w14:val="none"/>
        </w:rPr>
        <w:t>Technical assistance shall be provided</w:t>
      </w:r>
      <w:r w:rsidR="004C2FEB">
        <w:rPr>
          <w:rFonts w:ascii="Times New Roman" w:eastAsia="Times New Roman" w:hAnsi="Times New Roman" w:cs="Times New Roman"/>
          <w:kern w:val="0"/>
          <w14:ligatures w14:val="none"/>
        </w:rPr>
        <w:t xml:space="preserve"> by </w:t>
      </w:r>
      <w:r w:rsidR="006F1138">
        <w:rPr>
          <w:rFonts w:ascii="Times New Roman" w:eastAsia="Times New Roman" w:hAnsi="Times New Roman" w:cs="Times New Roman"/>
          <w:kern w:val="0"/>
          <w14:ligatures w14:val="none"/>
        </w:rPr>
        <w:t>the Municipality</w:t>
      </w:r>
      <w:r w:rsidRPr="00C8636A">
        <w:rPr>
          <w:rFonts w:ascii="Times New Roman" w:eastAsia="Times New Roman" w:hAnsi="Times New Roman" w:cs="Times New Roman"/>
          <w:kern w:val="0"/>
          <w14:ligatures w14:val="none"/>
        </w:rPr>
        <w:t xml:space="preserve"> to help </w:t>
      </w:r>
      <w:r w:rsidR="00E60639">
        <w:rPr>
          <w:rFonts w:ascii="Times New Roman" w:eastAsia="Times New Roman" w:hAnsi="Times New Roman" w:cs="Times New Roman"/>
          <w:kern w:val="0"/>
          <w14:ligatures w14:val="none"/>
        </w:rPr>
        <w:t>Haulers</w:t>
      </w:r>
      <w:r w:rsidRPr="00C8636A">
        <w:rPr>
          <w:rFonts w:ascii="Times New Roman" w:eastAsia="Times New Roman" w:hAnsi="Times New Roman" w:cs="Times New Roman"/>
          <w:kern w:val="0"/>
          <w14:ligatures w14:val="none"/>
        </w:rPr>
        <w:t xml:space="preserve"> comply</w:t>
      </w:r>
      <w:r w:rsidR="004C2FEB">
        <w:rPr>
          <w:rFonts w:ascii="Times New Roman" w:eastAsia="Times New Roman" w:hAnsi="Times New Roman" w:cs="Times New Roman"/>
          <w:kern w:val="0"/>
          <w14:ligatures w14:val="none"/>
        </w:rPr>
        <w:t xml:space="preserve"> with this ordinance</w:t>
      </w:r>
      <w:r w:rsidRPr="00C8636A">
        <w:rPr>
          <w:rFonts w:ascii="Times New Roman" w:eastAsia="Times New Roman" w:hAnsi="Times New Roman" w:cs="Times New Roman"/>
          <w:kern w:val="0"/>
          <w14:ligatures w14:val="none"/>
        </w:rPr>
        <w:t>.</w:t>
      </w:r>
    </w:p>
    <w:p w14:paraId="228EAE0C" w14:textId="77777777" w:rsidR="00A542D5" w:rsidRPr="00C8636A" w:rsidRDefault="00397AE6" w:rsidP="00A542D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5DC7D693">
          <v:rect id="_x0000_i1029" style="width:468pt;height:.05pt" o:hralign="center" o:hrstd="t" o:hr="t" fillcolor="#a0a0a0" stroked="f"/>
        </w:pict>
      </w:r>
    </w:p>
    <w:p w14:paraId="56B7C69E" w14:textId="77777777" w:rsidR="00A542D5" w:rsidRPr="00C8636A" w:rsidRDefault="00A542D5" w:rsidP="00A542D5">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Section 5. Enforcement and Penalties</w:t>
      </w:r>
    </w:p>
    <w:p w14:paraId="634B8771" w14:textId="77777777" w:rsidR="00A542D5" w:rsidRPr="00C8636A" w:rsidRDefault="00A542D5" w:rsidP="00A542D5">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(a) Inspections and Monitoring</w:t>
      </w:r>
    </w:p>
    <w:p w14:paraId="6397F767" w14:textId="2B8C196F" w:rsidR="00A542D5" w:rsidRDefault="008E1F97" w:rsidP="00A542D5">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8E1F97">
        <w:rPr>
          <w:rFonts w:ascii="Times New Roman" w:eastAsia="Times New Roman" w:hAnsi="Times New Roman" w:cs="Times New Roman"/>
          <w:kern w:val="0"/>
          <w14:ligatures w14:val="none"/>
        </w:rPr>
        <w:t xml:space="preserve">Failure of a </w:t>
      </w:r>
      <w:r w:rsidR="00E60639">
        <w:rPr>
          <w:rFonts w:ascii="Times New Roman" w:eastAsia="Times New Roman" w:hAnsi="Times New Roman" w:cs="Times New Roman"/>
          <w:kern w:val="0"/>
          <w14:ligatures w14:val="none"/>
        </w:rPr>
        <w:t>Hauler</w:t>
      </w:r>
      <w:r w:rsidRPr="008E1F97">
        <w:rPr>
          <w:rFonts w:ascii="Times New Roman" w:eastAsia="Times New Roman" w:hAnsi="Times New Roman" w:cs="Times New Roman"/>
          <w:kern w:val="0"/>
          <w14:ligatures w14:val="none"/>
        </w:rPr>
        <w:t xml:space="preserve"> to provide required services under this ordinance may result in penalties as </w:t>
      </w:r>
      <w:r w:rsidR="004C2FEB">
        <w:rPr>
          <w:rFonts w:ascii="Times New Roman" w:eastAsia="Times New Roman" w:hAnsi="Times New Roman" w:cs="Times New Roman"/>
          <w:kern w:val="0"/>
          <w14:ligatures w14:val="none"/>
        </w:rPr>
        <w:t>pr</w:t>
      </w:r>
      <w:r w:rsidR="007C1B5C">
        <w:rPr>
          <w:rFonts w:ascii="Times New Roman" w:eastAsia="Times New Roman" w:hAnsi="Times New Roman" w:cs="Times New Roman"/>
          <w:kern w:val="0"/>
          <w14:ligatures w14:val="none"/>
        </w:rPr>
        <w:t>escribed</w:t>
      </w:r>
      <w:r w:rsidRPr="008E1F97">
        <w:rPr>
          <w:rFonts w:ascii="Times New Roman" w:eastAsia="Times New Roman" w:hAnsi="Times New Roman" w:cs="Times New Roman"/>
          <w:kern w:val="0"/>
          <w14:ligatures w14:val="none"/>
        </w:rPr>
        <w:t xml:space="preserve"> in </w:t>
      </w:r>
      <w:r w:rsidR="000D3904">
        <w:rPr>
          <w:rFonts w:ascii="Times New Roman" w:eastAsia="Times New Roman" w:hAnsi="Times New Roman" w:cs="Times New Roman"/>
          <w:kern w:val="0"/>
          <w14:ligatures w14:val="none"/>
        </w:rPr>
        <w:t>Section 5</w:t>
      </w:r>
      <w:r w:rsidR="007C1B5C">
        <w:rPr>
          <w:rFonts w:ascii="Times New Roman" w:eastAsia="Times New Roman" w:hAnsi="Times New Roman" w:cs="Times New Roman"/>
          <w:kern w:val="0"/>
          <w14:ligatures w14:val="none"/>
        </w:rPr>
        <w:t>.b.</w:t>
      </w:r>
    </w:p>
    <w:p w14:paraId="32FCA62B" w14:textId="326D9329" w:rsidR="008E1F97" w:rsidRPr="00C8636A" w:rsidRDefault="000D3904" w:rsidP="00A542D5">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0D3904">
        <w:rPr>
          <w:rFonts w:ascii="Times New Roman" w:eastAsia="Times New Roman" w:hAnsi="Times New Roman" w:cs="Times New Roman"/>
          <w:kern w:val="0"/>
          <w14:ligatures w14:val="none"/>
        </w:rPr>
        <w:t xml:space="preserve">Residents may file complaints with </w:t>
      </w:r>
      <w:r w:rsidR="00BA0897">
        <w:rPr>
          <w:rFonts w:ascii="Times New Roman" w:eastAsia="Times New Roman" w:hAnsi="Times New Roman" w:cs="Times New Roman"/>
          <w:kern w:val="0"/>
          <w14:ligatures w14:val="none"/>
        </w:rPr>
        <w:t>the Municipality</w:t>
      </w:r>
      <w:r w:rsidRPr="000D3904">
        <w:rPr>
          <w:rFonts w:ascii="Times New Roman" w:eastAsia="Times New Roman" w:hAnsi="Times New Roman" w:cs="Times New Roman"/>
          <w:kern w:val="0"/>
          <w14:ligatures w14:val="none"/>
        </w:rPr>
        <w:t xml:space="preserve"> for non-compliance</w:t>
      </w:r>
      <w:r w:rsidR="004C2FEB">
        <w:rPr>
          <w:rFonts w:ascii="Times New Roman" w:eastAsia="Times New Roman" w:hAnsi="Times New Roman" w:cs="Times New Roman"/>
          <w:kern w:val="0"/>
          <w14:ligatures w14:val="none"/>
        </w:rPr>
        <w:t xml:space="preserve"> by Haulers</w:t>
      </w:r>
      <w:r w:rsidRPr="000D3904">
        <w:rPr>
          <w:rFonts w:ascii="Times New Roman" w:eastAsia="Times New Roman" w:hAnsi="Times New Roman" w:cs="Times New Roman"/>
          <w:kern w:val="0"/>
          <w14:ligatures w14:val="none"/>
        </w:rPr>
        <w:t xml:space="preserve">, which shall be investigated by </w:t>
      </w:r>
      <w:r w:rsidR="0031244B">
        <w:rPr>
          <w:rFonts w:ascii="Times New Roman" w:eastAsia="Times New Roman" w:hAnsi="Times New Roman" w:cs="Times New Roman"/>
          <w:kern w:val="0"/>
          <w14:ligatures w14:val="none"/>
        </w:rPr>
        <w:t>the Municipality.</w:t>
      </w:r>
    </w:p>
    <w:p w14:paraId="57FB2633" w14:textId="77777777" w:rsidR="00A542D5" w:rsidRPr="00C8636A" w:rsidRDefault="00A542D5" w:rsidP="00A542D5">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(b) Penalties</w:t>
      </w:r>
    </w:p>
    <w:p w14:paraId="58F54F10" w14:textId="77777777" w:rsidR="00A542D5" w:rsidRPr="00C8636A" w:rsidRDefault="00A542D5" w:rsidP="00A542D5">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kern w:val="0"/>
          <w14:ligatures w14:val="none"/>
        </w:rPr>
        <w:t>First violation: Written warning and educational materials.</w:t>
      </w:r>
    </w:p>
    <w:p w14:paraId="55E6FF2A" w14:textId="07E0C9BC" w:rsidR="00A542D5" w:rsidRPr="00C8636A" w:rsidRDefault="00A542D5" w:rsidP="00A542D5">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kern w:val="0"/>
          <w14:ligatures w14:val="none"/>
        </w:rPr>
        <w:t xml:space="preserve">Second violation: Fine </w:t>
      </w:r>
      <w:r w:rsidR="0022288B">
        <w:rPr>
          <w:rFonts w:ascii="Times New Roman" w:eastAsia="Times New Roman" w:hAnsi="Times New Roman" w:cs="Times New Roman"/>
          <w:kern w:val="0"/>
          <w14:ligatures w14:val="none"/>
        </w:rPr>
        <w:t>up to</w:t>
      </w:r>
      <w:r w:rsidRPr="00C8636A">
        <w:rPr>
          <w:rFonts w:ascii="Times New Roman" w:eastAsia="Times New Roman" w:hAnsi="Times New Roman" w:cs="Times New Roman"/>
          <w:kern w:val="0"/>
          <w14:ligatures w14:val="none"/>
        </w:rPr>
        <w:t xml:space="preserve"> </w:t>
      </w:r>
      <w:r w:rsidR="007D04CB" w:rsidRPr="0031244B">
        <w:rPr>
          <w:rFonts w:ascii="Times New Roman" w:eastAsia="Times New Roman" w:hAnsi="Times New Roman" w:cs="Times New Roman"/>
          <w:kern w:val="0"/>
          <w:highlight w:val="lightGray"/>
          <w14:ligatures w14:val="none"/>
        </w:rPr>
        <w:t>[</w:t>
      </w:r>
      <w:r w:rsidR="0031244B" w:rsidRPr="0031244B">
        <w:rPr>
          <w:rFonts w:ascii="Times New Roman" w:eastAsia="Times New Roman" w:hAnsi="Times New Roman" w:cs="Times New Roman"/>
          <w:kern w:val="0"/>
          <w:highlight w:val="lightGray"/>
          <w14:ligatures w14:val="none"/>
        </w:rPr>
        <w:t>F</w:t>
      </w:r>
      <w:r w:rsidR="007D04CB" w:rsidRPr="0031244B">
        <w:rPr>
          <w:rFonts w:ascii="Times New Roman" w:eastAsia="Times New Roman" w:hAnsi="Times New Roman" w:cs="Times New Roman"/>
          <w:kern w:val="0"/>
          <w:highlight w:val="lightGray"/>
          <w14:ligatures w14:val="none"/>
        </w:rPr>
        <w:t xml:space="preserve">ee, e.g. </w:t>
      </w:r>
      <w:r w:rsidRPr="0031244B">
        <w:rPr>
          <w:rFonts w:ascii="Times New Roman" w:eastAsia="Times New Roman" w:hAnsi="Times New Roman" w:cs="Times New Roman"/>
          <w:kern w:val="0"/>
          <w:highlight w:val="lightGray"/>
          <w14:ligatures w14:val="none"/>
        </w:rPr>
        <w:t>$100</w:t>
      </w:r>
      <w:r w:rsidR="007D04CB" w:rsidRPr="0031244B">
        <w:rPr>
          <w:rFonts w:ascii="Times New Roman" w:eastAsia="Times New Roman" w:hAnsi="Times New Roman" w:cs="Times New Roman"/>
          <w:kern w:val="0"/>
          <w:highlight w:val="lightGray"/>
          <w14:ligatures w14:val="none"/>
        </w:rPr>
        <w:t>]</w:t>
      </w:r>
      <w:r w:rsidR="0031244B">
        <w:rPr>
          <w:rFonts w:ascii="Times New Roman" w:eastAsia="Times New Roman" w:hAnsi="Times New Roman" w:cs="Times New Roman"/>
          <w:kern w:val="0"/>
          <w14:ligatures w14:val="none"/>
        </w:rPr>
        <w:t>.</w:t>
      </w:r>
    </w:p>
    <w:p w14:paraId="19D7CCBF" w14:textId="3D83E2DB" w:rsidR="00A542D5" w:rsidRPr="00C8636A" w:rsidRDefault="00A542D5" w:rsidP="00A542D5">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kern w:val="0"/>
          <w14:ligatures w14:val="none"/>
        </w:rPr>
        <w:t xml:space="preserve">Subsequent violations: Fines up to </w:t>
      </w:r>
      <w:r w:rsidR="007D04CB" w:rsidRPr="0031244B">
        <w:rPr>
          <w:rFonts w:ascii="Times New Roman" w:eastAsia="Times New Roman" w:hAnsi="Times New Roman" w:cs="Times New Roman"/>
          <w:kern w:val="0"/>
          <w:highlight w:val="lightGray"/>
          <w14:ligatures w14:val="none"/>
        </w:rPr>
        <w:t>[</w:t>
      </w:r>
      <w:r w:rsidR="0031244B" w:rsidRPr="0031244B">
        <w:rPr>
          <w:rFonts w:ascii="Times New Roman" w:eastAsia="Times New Roman" w:hAnsi="Times New Roman" w:cs="Times New Roman"/>
          <w:kern w:val="0"/>
          <w:highlight w:val="lightGray"/>
          <w14:ligatures w14:val="none"/>
        </w:rPr>
        <w:t>F</w:t>
      </w:r>
      <w:r w:rsidR="007D04CB" w:rsidRPr="0031244B">
        <w:rPr>
          <w:rFonts w:ascii="Times New Roman" w:eastAsia="Times New Roman" w:hAnsi="Times New Roman" w:cs="Times New Roman"/>
          <w:kern w:val="0"/>
          <w:highlight w:val="lightGray"/>
          <w14:ligatures w14:val="none"/>
        </w:rPr>
        <w:t>ee, e.g. $500]</w:t>
      </w:r>
      <w:r w:rsidRPr="00C8636A">
        <w:rPr>
          <w:rFonts w:ascii="Times New Roman" w:eastAsia="Times New Roman" w:hAnsi="Times New Roman" w:cs="Times New Roman"/>
          <w:kern w:val="0"/>
          <w14:ligatures w14:val="none"/>
        </w:rPr>
        <w:t xml:space="preserve"> per occurrence.</w:t>
      </w:r>
    </w:p>
    <w:p w14:paraId="06D670BD" w14:textId="77777777" w:rsidR="00A542D5" w:rsidRPr="00C8636A" w:rsidRDefault="00397AE6" w:rsidP="00A542D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567FBD5D">
          <v:rect id="_x0000_i1030" style="width:468pt;height:.05pt" o:hralign="center" o:hrstd="t" o:hr="t" fillcolor="#a0a0a0" stroked="f"/>
        </w:pict>
      </w:r>
    </w:p>
    <w:p w14:paraId="6BAFC2B9" w14:textId="77777777" w:rsidR="00A542D5" w:rsidRPr="00C8636A" w:rsidRDefault="00A542D5" w:rsidP="00A542D5">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Section 6. Exemptions</w:t>
      </w:r>
    </w:p>
    <w:p w14:paraId="50CE18A9" w14:textId="71A9590C" w:rsidR="00A542D5" w:rsidRDefault="00A542D5" w:rsidP="00A542D5">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kern w:val="0"/>
          <w14:ligatures w14:val="none"/>
        </w:rPr>
        <w:t xml:space="preserve">Temporary exemptions may be granted for </w:t>
      </w:r>
      <w:r w:rsidR="00D6307F">
        <w:rPr>
          <w:rFonts w:ascii="Times New Roman" w:eastAsia="Times New Roman" w:hAnsi="Times New Roman" w:cs="Times New Roman"/>
          <w:kern w:val="0"/>
          <w14:ligatures w14:val="none"/>
        </w:rPr>
        <w:t>Haulers</w:t>
      </w:r>
      <w:r w:rsidRPr="00C8636A">
        <w:rPr>
          <w:rFonts w:ascii="Times New Roman" w:eastAsia="Times New Roman" w:hAnsi="Times New Roman" w:cs="Times New Roman"/>
          <w:kern w:val="0"/>
          <w14:ligatures w14:val="none"/>
        </w:rPr>
        <w:t xml:space="preserve"> where compliance would pose an undue hardship, as determined by </w:t>
      </w:r>
      <w:r w:rsidR="0031244B">
        <w:rPr>
          <w:rFonts w:ascii="Times New Roman" w:eastAsia="Times New Roman" w:hAnsi="Times New Roman" w:cs="Times New Roman"/>
          <w:kern w:val="0"/>
          <w14:ligatures w14:val="none"/>
        </w:rPr>
        <w:t>the Municipality.</w:t>
      </w:r>
    </w:p>
    <w:p w14:paraId="3E270E6D" w14:textId="32465FFF" w:rsidR="00EB0B5A" w:rsidRPr="00EB0B5A" w:rsidRDefault="00EB0B5A" w:rsidP="00EB0B5A">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Request for exemptions</w:t>
      </w:r>
      <w:r w:rsidRPr="00EB0B5A">
        <w:rPr>
          <w:rFonts w:ascii="Times New Roman" w:eastAsia="Times New Roman" w:hAnsi="Times New Roman" w:cs="Times New Roman"/>
          <w:kern w:val="0"/>
          <w14:ligatures w14:val="none"/>
        </w:rPr>
        <w:t xml:space="preserve"> must be submitted in writing to </w:t>
      </w:r>
      <w:r w:rsidR="0031244B">
        <w:rPr>
          <w:rFonts w:ascii="Times New Roman" w:eastAsia="Times New Roman" w:hAnsi="Times New Roman" w:cs="Times New Roman"/>
          <w:kern w:val="0"/>
          <w14:ligatures w14:val="none"/>
        </w:rPr>
        <w:t>the Municipality</w:t>
      </w:r>
      <w:r w:rsidR="001B0BC0">
        <w:rPr>
          <w:rFonts w:ascii="Times New Roman" w:eastAsia="Times New Roman" w:hAnsi="Times New Roman" w:cs="Times New Roman"/>
          <w:kern w:val="0"/>
          <w14:ligatures w14:val="none"/>
        </w:rPr>
        <w:t xml:space="preserve"> </w:t>
      </w:r>
      <w:r w:rsidRPr="00EB0B5A">
        <w:rPr>
          <w:rFonts w:ascii="Times New Roman" w:eastAsia="Times New Roman" w:hAnsi="Times New Roman" w:cs="Times New Roman"/>
          <w:kern w:val="0"/>
          <w14:ligatures w14:val="none"/>
        </w:rPr>
        <w:t>and include, at a minimum, the number of customers affect</w:t>
      </w:r>
      <w:r w:rsidR="001B0BC0">
        <w:rPr>
          <w:rFonts w:ascii="Times New Roman" w:eastAsia="Times New Roman" w:hAnsi="Times New Roman" w:cs="Times New Roman"/>
          <w:kern w:val="0"/>
          <w14:ligatures w14:val="none"/>
        </w:rPr>
        <w:t>ed</w:t>
      </w:r>
      <w:r w:rsidRPr="00EB0B5A">
        <w:rPr>
          <w:rFonts w:ascii="Times New Roman" w:eastAsia="Times New Roman" w:hAnsi="Times New Roman" w:cs="Times New Roman"/>
          <w:kern w:val="0"/>
          <w14:ligatures w14:val="none"/>
        </w:rPr>
        <w:t xml:space="preserve"> and the reasons supporting the request.</w:t>
      </w:r>
    </w:p>
    <w:p w14:paraId="0D94E324" w14:textId="77777777" w:rsidR="00A542D5" w:rsidRPr="00C8636A" w:rsidRDefault="00397AE6" w:rsidP="00A542D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7D906B34">
          <v:rect id="_x0000_i1031" style="width:468pt;height:.05pt" o:hralign="center" o:hrstd="t" o:hr="t" fillcolor="#a0a0a0" stroked="f"/>
        </w:pict>
      </w:r>
    </w:p>
    <w:p w14:paraId="23DA8418" w14:textId="77777777" w:rsidR="00A542D5" w:rsidRPr="00C8636A" w:rsidRDefault="00A542D5" w:rsidP="00A542D5">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Section 7. Severability</w:t>
      </w:r>
    </w:p>
    <w:p w14:paraId="110A400C" w14:textId="77777777" w:rsidR="00A542D5" w:rsidRPr="00C8636A" w:rsidRDefault="00A542D5" w:rsidP="00A542D5">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kern w:val="0"/>
          <w14:ligatures w14:val="none"/>
        </w:rPr>
        <w:t>If any part of this ordinance is held invalid, the remainder shall remain in effect.</w:t>
      </w:r>
    </w:p>
    <w:p w14:paraId="5147D018" w14:textId="77777777" w:rsidR="00A542D5" w:rsidRPr="00C8636A" w:rsidRDefault="00397AE6" w:rsidP="00A542D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pict w14:anchorId="286DA29A">
          <v:rect id="_x0000_i1032" style="width:468pt;height:.05pt" o:hralign="center" o:hrstd="t" o:hr="t" fillcolor="#a0a0a0" stroked="f"/>
        </w:pict>
      </w:r>
    </w:p>
    <w:p w14:paraId="4B070A5A" w14:textId="77777777" w:rsidR="00A542D5" w:rsidRPr="00C8636A" w:rsidRDefault="00A542D5" w:rsidP="00A542D5">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b/>
          <w:bCs/>
          <w:kern w:val="0"/>
          <w14:ligatures w14:val="none"/>
        </w:rPr>
        <w:t>Section 8. Effective Date</w:t>
      </w:r>
    </w:p>
    <w:p w14:paraId="7C8B8A3B" w14:textId="17641C12" w:rsidR="00A3769F" w:rsidRPr="00234715" w:rsidRDefault="00A542D5" w:rsidP="00234715">
      <w:pPr>
        <w:spacing w:before="100" w:beforeAutospacing="1" w:after="100" w:afterAutospacing="1" w:line="240" w:lineRule="auto"/>
        <w:rPr>
          <w:rFonts w:ascii="Times New Roman" w:eastAsia="Times New Roman" w:hAnsi="Times New Roman" w:cs="Times New Roman"/>
          <w:kern w:val="0"/>
          <w14:ligatures w14:val="none"/>
        </w:rPr>
      </w:pPr>
      <w:r w:rsidRPr="00C8636A">
        <w:rPr>
          <w:rFonts w:ascii="Times New Roman" w:eastAsia="Times New Roman" w:hAnsi="Times New Roman" w:cs="Times New Roman"/>
          <w:kern w:val="0"/>
          <w14:ligatures w14:val="none"/>
        </w:rPr>
        <w:t xml:space="preserve">This ordinance shall take effect on </w:t>
      </w:r>
      <w:r w:rsidRPr="0031244B">
        <w:rPr>
          <w:rFonts w:ascii="Times New Roman" w:eastAsia="Times New Roman" w:hAnsi="Times New Roman" w:cs="Times New Roman"/>
          <w:kern w:val="0"/>
          <w:highlight w:val="lightGray"/>
          <w14:ligatures w14:val="none"/>
        </w:rPr>
        <w:t>[</w:t>
      </w:r>
      <w:r w:rsidR="0031244B" w:rsidRPr="0031244B">
        <w:rPr>
          <w:rFonts w:ascii="Times New Roman" w:eastAsia="Times New Roman" w:hAnsi="Times New Roman" w:cs="Times New Roman"/>
          <w:kern w:val="0"/>
          <w:highlight w:val="lightGray"/>
          <w14:ligatures w14:val="none"/>
        </w:rPr>
        <w:t>D</w:t>
      </w:r>
      <w:r w:rsidRPr="0031244B">
        <w:rPr>
          <w:rFonts w:ascii="Times New Roman" w:eastAsia="Times New Roman" w:hAnsi="Times New Roman" w:cs="Times New Roman"/>
          <w:kern w:val="0"/>
          <w:highlight w:val="lightGray"/>
          <w14:ligatures w14:val="none"/>
        </w:rPr>
        <w:t>ate]</w:t>
      </w:r>
      <w:r w:rsidRPr="00C8636A">
        <w:rPr>
          <w:rFonts w:ascii="Times New Roman" w:eastAsia="Times New Roman" w:hAnsi="Times New Roman" w:cs="Times New Roman"/>
          <w:kern w:val="0"/>
          <w14:ligatures w14:val="none"/>
        </w:rPr>
        <w:t xml:space="preserve">, </w:t>
      </w:r>
      <w:r w:rsidR="00FF4BE6" w:rsidRPr="00FF4BE6">
        <w:rPr>
          <w:rFonts w:ascii="Times New Roman" w:eastAsia="Times New Roman" w:hAnsi="Times New Roman" w:cs="Times New Roman"/>
          <w:kern w:val="0"/>
          <w14:ligatures w14:val="none"/>
        </w:rPr>
        <w:t xml:space="preserve">with all </w:t>
      </w:r>
      <w:r w:rsidR="006011E9">
        <w:rPr>
          <w:rFonts w:ascii="Times New Roman" w:eastAsia="Times New Roman" w:hAnsi="Times New Roman" w:cs="Times New Roman"/>
          <w:kern w:val="0"/>
          <w14:ligatures w14:val="none"/>
        </w:rPr>
        <w:t>Haulers</w:t>
      </w:r>
      <w:r w:rsidR="00FF4BE6" w:rsidRPr="00FF4BE6">
        <w:rPr>
          <w:rFonts w:ascii="Times New Roman" w:eastAsia="Times New Roman" w:hAnsi="Times New Roman" w:cs="Times New Roman"/>
          <w:kern w:val="0"/>
          <w14:ligatures w14:val="none"/>
        </w:rPr>
        <w:t xml:space="preserve"> required to comply no later than </w:t>
      </w:r>
      <w:r w:rsidR="00FF4BE6" w:rsidRPr="0031244B">
        <w:rPr>
          <w:rFonts w:ascii="Times New Roman" w:eastAsia="Times New Roman" w:hAnsi="Times New Roman" w:cs="Times New Roman"/>
          <w:kern w:val="0"/>
          <w:highlight w:val="lightGray"/>
          <w14:ligatures w14:val="none"/>
        </w:rPr>
        <w:t xml:space="preserve">[Implementation </w:t>
      </w:r>
      <w:r w:rsidR="0031244B" w:rsidRPr="0031244B">
        <w:rPr>
          <w:rFonts w:ascii="Times New Roman" w:eastAsia="Times New Roman" w:hAnsi="Times New Roman" w:cs="Times New Roman"/>
          <w:kern w:val="0"/>
          <w:highlight w:val="lightGray"/>
          <w14:ligatures w14:val="none"/>
        </w:rPr>
        <w:t>d</w:t>
      </w:r>
      <w:r w:rsidR="00FF4BE6" w:rsidRPr="0031244B">
        <w:rPr>
          <w:rFonts w:ascii="Times New Roman" w:eastAsia="Times New Roman" w:hAnsi="Times New Roman" w:cs="Times New Roman"/>
          <w:kern w:val="0"/>
          <w:highlight w:val="lightGray"/>
          <w14:ligatures w14:val="none"/>
        </w:rPr>
        <w:t>eadline, e.g., 180 days after effective date]</w:t>
      </w:r>
      <w:r w:rsidR="00FF4BE6" w:rsidRPr="006011E9">
        <w:rPr>
          <w:rFonts w:ascii="Times New Roman" w:eastAsia="Times New Roman" w:hAnsi="Times New Roman" w:cs="Times New Roman"/>
          <w:kern w:val="0"/>
          <w14:ligatures w14:val="none"/>
        </w:rPr>
        <w:t>.</w:t>
      </w:r>
    </w:p>
    <w:sectPr w:rsidR="00A3769F" w:rsidRPr="00234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C03A6"/>
    <w:multiLevelType w:val="multilevel"/>
    <w:tmpl w:val="B64CF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B54BB4"/>
    <w:multiLevelType w:val="multilevel"/>
    <w:tmpl w:val="9398C6F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866FB8"/>
    <w:multiLevelType w:val="multilevel"/>
    <w:tmpl w:val="64AE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F008A5"/>
    <w:multiLevelType w:val="multilevel"/>
    <w:tmpl w:val="B64C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D825DA"/>
    <w:multiLevelType w:val="multilevel"/>
    <w:tmpl w:val="28407B7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9258C8"/>
    <w:multiLevelType w:val="multilevel"/>
    <w:tmpl w:val="7570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A1BBC"/>
    <w:multiLevelType w:val="multilevel"/>
    <w:tmpl w:val="6BA2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CA5B4B"/>
    <w:multiLevelType w:val="multilevel"/>
    <w:tmpl w:val="2CD2D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B4FD9"/>
    <w:multiLevelType w:val="multilevel"/>
    <w:tmpl w:val="FEA4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2F086B"/>
    <w:multiLevelType w:val="multilevel"/>
    <w:tmpl w:val="42BA2B5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E04091"/>
    <w:multiLevelType w:val="multilevel"/>
    <w:tmpl w:val="B32A07F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C06D06"/>
    <w:multiLevelType w:val="multilevel"/>
    <w:tmpl w:val="A500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7D3CA0"/>
    <w:multiLevelType w:val="multilevel"/>
    <w:tmpl w:val="B64CF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0B7476"/>
    <w:multiLevelType w:val="multilevel"/>
    <w:tmpl w:val="3150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CC604B"/>
    <w:multiLevelType w:val="multilevel"/>
    <w:tmpl w:val="ADBE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440023">
    <w:abstractNumId w:val="7"/>
  </w:num>
  <w:num w:numId="2" w16cid:durableId="2038191447">
    <w:abstractNumId w:val="3"/>
  </w:num>
  <w:num w:numId="3" w16cid:durableId="1960525963">
    <w:abstractNumId w:val="2"/>
  </w:num>
  <w:num w:numId="4" w16cid:durableId="720665764">
    <w:abstractNumId w:val="6"/>
  </w:num>
  <w:num w:numId="5" w16cid:durableId="1263952194">
    <w:abstractNumId w:val="11"/>
  </w:num>
  <w:num w:numId="6" w16cid:durableId="167139637">
    <w:abstractNumId w:val="8"/>
  </w:num>
  <w:num w:numId="7" w16cid:durableId="886601244">
    <w:abstractNumId w:val="14"/>
  </w:num>
  <w:num w:numId="8" w16cid:durableId="1755008898">
    <w:abstractNumId w:val="5"/>
  </w:num>
  <w:num w:numId="9" w16cid:durableId="210846089">
    <w:abstractNumId w:val="1"/>
  </w:num>
  <w:num w:numId="10" w16cid:durableId="2055539092">
    <w:abstractNumId w:val="12"/>
  </w:num>
  <w:num w:numId="11" w16cid:durableId="1269582909">
    <w:abstractNumId w:val="4"/>
  </w:num>
  <w:num w:numId="12" w16cid:durableId="566769935">
    <w:abstractNumId w:val="9"/>
  </w:num>
  <w:num w:numId="13" w16cid:durableId="812061980">
    <w:abstractNumId w:val="10"/>
  </w:num>
  <w:num w:numId="14" w16cid:durableId="1210919989">
    <w:abstractNumId w:val="13"/>
  </w:num>
  <w:num w:numId="15" w16cid:durableId="56295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FB"/>
    <w:rsid w:val="00000606"/>
    <w:rsid w:val="000218DF"/>
    <w:rsid w:val="00035276"/>
    <w:rsid w:val="00065C73"/>
    <w:rsid w:val="00084FF3"/>
    <w:rsid w:val="000A3082"/>
    <w:rsid w:val="000B7C2C"/>
    <w:rsid w:val="000D3904"/>
    <w:rsid w:val="000D78FF"/>
    <w:rsid w:val="00104CB5"/>
    <w:rsid w:val="00122BF6"/>
    <w:rsid w:val="00133A5A"/>
    <w:rsid w:val="001446BA"/>
    <w:rsid w:val="00154A06"/>
    <w:rsid w:val="001604AE"/>
    <w:rsid w:val="001722E2"/>
    <w:rsid w:val="001845EF"/>
    <w:rsid w:val="0019114A"/>
    <w:rsid w:val="001921A1"/>
    <w:rsid w:val="00194F42"/>
    <w:rsid w:val="00196699"/>
    <w:rsid w:val="001A5687"/>
    <w:rsid w:val="001B0BC0"/>
    <w:rsid w:val="001E33AA"/>
    <w:rsid w:val="001F15D9"/>
    <w:rsid w:val="00205ECA"/>
    <w:rsid w:val="0022288B"/>
    <w:rsid w:val="00234715"/>
    <w:rsid w:val="0025214C"/>
    <w:rsid w:val="0025258C"/>
    <w:rsid w:val="00252618"/>
    <w:rsid w:val="00254E83"/>
    <w:rsid w:val="00255608"/>
    <w:rsid w:val="002D1224"/>
    <w:rsid w:val="002D2F0C"/>
    <w:rsid w:val="002F2792"/>
    <w:rsid w:val="0031244B"/>
    <w:rsid w:val="00316B54"/>
    <w:rsid w:val="0033384D"/>
    <w:rsid w:val="00336529"/>
    <w:rsid w:val="00357370"/>
    <w:rsid w:val="0037054B"/>
    <w:rsid w:val="003841B7"/>
    <w:rsid w:val="00397AE6"/>
    <w:rsid w:val="003B4693"/>
    <w:rsid w:val="003D36BD"/>
    <w:rsid w:val="003F1C9D"/>
    <w:rsid w:val="0040548E"/>
    <w:rsid w:val="00414D00"/>
    <w:rsid w:val="004272FB"/>
    <w:rsid w:val="00465CC6"/>
    <w:rsid w:val="00487E29"/>
    <w:rsid w:val="004B7441"/>
    <w:rsid w:val="004B7947"/>
    <w:rsid w:val="004C2FEB"/>
    <w:rsid w:val="004C725D"/>
    <w:rsid w:val="004E3FF9"/>
    <w:rsid w:val="004E52A5"/>
    <w:rsid w:val="004F5EDD"/>
    <w:rsid w:val="004F5FD0"/>
    <w:rsid w:val="005066C0"/>
    <w:rsid w:val="0051210D"/>
    <w:rsid w:val="00521AD2"/>
    <w:rsid w:val="00530191"/>
    <w:rsid w:val="00556194"/>
    <w:rsid w:val="00556A84"/>
    <w:rsid w:val="00573515"/>
    <w:rsid w:val="0059489C"/>
    <w:rsid w:val="005A4E09"/>
    <w:rsid w:val="005B0374"/>
    <w:rsid w:val="005B37E4"/>
    <w:rsid w:val="005D1AE8"/>
    <w:rsid w:val="005D211F"/>
    <w:rsid w:val="005E7457"/>
    <w:rsid w:val="006011E9"/>
    <w:rsid w:val="006029D2"/>
    <w:rsid w:val="006301F5"/>
    <w:rsid w:val="00632223"/>
    <w:rsid w:val="00644A23"/>
    <w:rsid w:val="00657D0B"/>
    <w:rsid w:val="00693989"/>
    <w:rsid w:val="00693CCF"/>
    <w:rsid w:val="006A0A04"/>
    <w:rsid w:val="006A0BA9"/>
    <w:rsid w:val="006A56A3"/>
    <w:rsid w:val="006E179E"/>
    <w:rsid w:val="006E22D5"/>
    <w:rsid w:val="006F1138"/>
    <w:rsid w:val="006F30AE"/>
    <w:rsid w:val="006F64EB"/>
    <w:rsid w:val="006F7170"/>
    <w:rsid w:val="00707CA8"/>
    <w:rsid w:val="007143D3"/>
    <w:rsid w:val="007306D6"/>
    <w:rsid w:val="00735556"/>
    <w:rsid w:val="00742D09"/>
    <w:rsid w:val="0077447D"/>
    <w:rsid w:val="00790C39"/>
    <w:rsid w:val="00797041"/>
    <w:rsid w:val="007A0E10"/>
    <w:rsid w:val="007A2107"/>
    <w:rsid w:val="007B768F"/>
    <w:rsid w:val="007C1B5C"/>
    <w:rsid w:val="007D04CB"/>
    <w:rsid w:val="007D4D87"/>
    <w:rsid w:val="007D7B06"/>
    <w:rsid w:val="007E71E1"/>
    <w:rsid w:val="007F3D6A"/>
    <w:rsid w:val="00822786"/>
    <w:rsid w:val="00826C63"/>
    <w:rsid w:val="008320AC"/>
    <w:rsid w:val="00832AAD"/>
    <w:rsid w:val="008715B8"/>
    <w:rsid w:val="008A5F0F"/>
    <w:rsid w:val="008A65DA"/>
    <w:rsid w:val="008B3850"/>
    <w:rsid w:val="008B3A18"/>
    <w:rsid w:val="008C2514"/>
    <w:rsid w:val="008C50F8"/>
    <w:rsid w:val="008E1F97"/>
    <w:rsid w:val="008F05D7"/>
    <w:rsid w:val="008F2461"/>
    <w:rsid w:val="009008C2"/>
    <w:rsid w:val="00900EA1"/>
    <w:rsid w:val="00921ABC"/>
    <w:rsid w:val="009262D6"/>
    <w:rsid w:val="00926912"/>
    <w:rsid w:val="00930E8E"/>
    <w:rsid w:val="009A38A0"/>
    <w:rsid w:val="009D12A8"/>
    <w:rsid w:val="009D5A4C"/>
    <w:rsid w:val="009F2D72"/>
    <w:rsid w:val="00A20713"/>
    <w:rsid w:val="00A300F1"/>
    <w:rsid w:val="00A36C38"/>
    <w:rsid w:val="00A3769F"/>
    <w:rsid w:val="00A40563"/>
    <w:rsid w:val="00A43FF0"/>
    <w:rsid w:val="00A542D5"/>
    <w:rsid w:val="00A64818"/>
    <w:rsid w:val="00AA4D90"/>
    <w:rsid w:val="00AB350E"/>
    <w:rsid w:val="00AC080C"/>
    <w:rsid w:val="00AC18F6"/>
    <w:rsid w:val="00AC74D1"/>
    <w:rsid w:val="00AD3DFE"/>
    <w:rsid w:val="00AF16D9"/>
    <w:rsid w:val="00B01A15"/>
    <w:rsid w:val="00B12530"/>
    <w:rsid w:val="00B16786"/>
    <w:rsid w:val="00B31092"/>
    <w:rsid w:val="00B35435"/>
    <w:rsid w:val="00B35A88"/>
    <w:rsid w:val="00B4285D"/>
    <w:rsid w:val="00B725E7"/>
    <w:rsid w:val="00B9330F"/>
    <w:rsid w:val="00B9343C"/>
    <w:rsid w:val="00BA0897"/>
    <w:rsid w:val="00BD2325"/>
    <w:rsid w:val="00BD2B2F"/>
    <w:rsid w:val="00C116BC"/>
    <w:rsid w:val="00C135BC"/>
    <w:rsid w:val="00C202D4"/>
    <w:rsid w:val="00C37567"/>
    <w:rsid w:val="00C74865"/>
    <w:rsid w:val="00C8525C"/>
    <w:rsid w:val="00C86652"/>
    <w:rsid w:val="00CA6384"/>
    <w:rsid w:val="00CA7CED"/>
    <w:rsid w:val="00CB6F91"/>
    <w:rsid w:val="00CC29CC"/>
    <w:rsid w:val="00CD4A7E"/>
    <w:rsid w:val="00CF0063"/>
    <w:rsid w:val="00D069FD"/>
    <w:rsid w:val="00D35EF1"/>
    <w:rsid w:val="00D43765"/>
    <w:rsid w:val="00D56804"/>
    <w:rsid w:val="00D6307F"/>
    <w:rsid w:val="00D76809"/>
    <w:rsid w:val="00D81BDC"/>
    <w:rsid w:val="00D878C4"/>
    <w:rsid w:val="00D90B12"/>
    <w:rsid w:val="00D93859"/>
    <w:rsid w:val="00DA68B4"/>
    <w:rsid w:val="00DC4CC4"/>
    <w:rsid w:val="00E0002C"/>
    <w:rsid w:val="00E12951"/>
    <w:rsid w:val="00E26D64"/>
    <w:rsid w:val="00E318C4"/>
    <w:rsid w:val="00E321EA"/>
    <w:rsid w:val="00E37C62"/>
    <w:rsid w:val="00E60639"/>
    <w:rsid w:val="00E70605"/>
    <w:rsid w:val="00E97F81"/>
    <w:rsid w:val="00EA0B96"/>
    <w:rsid w:val="00EA2D5D"/>
    <w:rsid w:val="00EB0B5A"/>
    <w:rsid w:val="00EB15B1"/>
    <w:rsid w:val="00EC2565"/>
    <w:rsid w:val="00F03261"/>
    <w:rsid w:val="00F21C75"/>
    <w:rsid w:val="00F26696"/>
    <w:rsid w:val="00F43FEB"/>
    <w:rsid w:val="00F57334"/>
    <w:rsid w:val="00F71E38"/>
    <w:rsid w:val="00F87740"/>
    <w:rsid w:val="00F956F0"/>
    <w:rsid w:val="00FC0FB8"/>
    <w:rsid w:val="00FF4BE6"/>
    <w:rsid w:val="00FF5E99"/>
    <w:rsid w:val="5D32EFB4"/>
    <w:rsid w:val="73810E60"/>
    <w:rsid w:val="748FC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43179559"/>
  <w15:chartTrackingRefBased/>
  <w15:docId w15:val="{739610AC-2F36-4B79-800F-A4637A32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8C4"/>
  </w:style>
  <w:style w:type="paragraph" w:styleId="Heading1">
    <w:name w:val="heading 1"/>
    <w:basedOn w:val="Normal"/>
    <w:next w:val="Normal"/>
    <w:link w:val="Heading1Char"/>
    <w:uiPriority w:val="9"/>
    <w:qFormat/>
    <w:rsid w:val="00427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2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2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2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2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2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2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2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2FB"/>
    <w:rPr>
      <w:rFonts w:eastAsiaTheme="majorEastAsia" w:cstheme="majorBidi"/>
      <w:color w:val="272727" w:themeColor="text1" w:themeTint="D8"/>
    </w:rPr>
  </w:style>
  <w:style w:type="paragraph" w:styleId="Title">
    <w:name w:val="Title"/>
    <w:basedOn w:val="Normal"/>
    <w:next w:val="Normal"/>
    <w:link w:val="TitleChar"/>
    <w:uiPriority w:val="10"/>
    <w:qFormat/>
    <w:rsid w:val="00427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2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2FB"/>
    <w:pPr>
      <w:spacing w:before="160"/>
      <w:jc w:val="center"/>
    </w:pPr>
    <w:rPr>
      <w:i/>
      <w:iCs/>
      <w:color w:val="404040" w:themeColor="text1" w:themeTint="BF"/>
    </w:rPr>
  </w:style>
  <w:style w:type="character" w:customStyle="1" w:styleId="QuoteChar">
    <w:name w:val="Quote Char"/>
    <w:basedOn w:val="DefaultParagraphFont"/>
    <w:link w:val="Quote"/>
    <w:uiPriority w:val="29"/>
    <w:rsid w:val="004272FB"/>
    <w:rPr>
      <w:i/>
      <w:iCs/>
      <w:color w:val="404040" w:themeColor="text1" w:themeTint="BF"/>
    </w:rPr>
  </w:style>
  <w:style w:type="paragraph" w:styleId="ListParagraph">
    <w:name w:val="List Paragraph"/>
    <w:basedOn w:val="Normal"/>
    <w:uiPriority w:val="34"/>
    <w:qFormat/>
    <w:rsid w:val="004272FB"/>
    <w:pPr>
      <w:ind w:left="720"/>
      <w:contextualSpacing/>
    </w:pPr>
  </w:style>
  <w:style w:type="character" w:styleId="IntenseEmphasis">
    <w:name w:val="Intense Emphasis"/>
    <w:basedOn w:val="DefaultParagraphFont"/>
    <w:uiPriority w:val="21"/>
    <w:qFormat/>
    <w:rsid w:val="004272FB"/>
    <w:rPr>
      <w:i/>
      <w:iCs/>
      <w:color w:val="0F4761" w:themeColor="accent1" w:themeShade="BF"/>
    </w:rPr>
  </w:style>
  <w:style w:type="paragraph" w:styleId="IntenseQuote">
    <w:name w:val="Intense Quote"/>
    <w:basedOn w:val="Normal"/>
    <w:next w:val="Normal"/>
    <w:link w:val="IntenseQuoteChar"/>
    <w:uiPriority w:val="30"/>
    <w:qFormat/>
    <w:rsid w:val="00427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2FB"/>
    <w:rPr>
      <w:i/>
      <w:iCs/>
      <w:color w:val="0F4761" w:themeColor="accent1" w:themeShade="BF"/>
    </w:rPr>
  </w:style>
  <w:style w:type="character" w:styleId="IntenseReference">
    <w:name w:val="Intense Reference"/>
    <w:basedOn w:val="DefaultParagraphFont"/>
    <w:uiPriority w:val="32"/>
    <w:qFormat/>
    <w:rsid w:val="004272FB"/>
    <w:rPr>
      <w:b/>
      <w:bCs/>
      <w:smallCaps/>
      <w:color w:val="0F4761" w:themeColor="accent1" w:themeShade="BF"/>
      <w:spacing w:val="5"/>
    </w:rPr>
  </w:style>
  <w:style w:type="paragraph" w:styleId="CommentText">
    <w:name w:val="annotation text"/>
    <w:basedOn w:val="Normal"/>
    <w:link w:val="CommentTextChar"/>
    <w:uiPriority w:val="99"/>
    <w:unhideWhenUsed/>
    <w:rsid w:val="00A542D5"/>
    <w:pPr>
      <w:spacing w:line="240" w:lineRule="auto"/>
    </w:pPr>
    <w:rPr>
      <w:sz w:val="20"/>
      <w:szCs w:val="20"/>
    </w:rPr>
  </w:style>
  <w:style w:type="character" w:customStyle="1" w:styleId="CommentTextChar">
    <w:name w:val="Comment Text Char"/>
    <w:basedOn w:val="DefaultParagraphFont"/>
    <w:link w:val="CommentText"/>
    <w:uiPriority w:val="99"/>
    <w:rsid w:val="00A542D5"/>
    <w:rPr>
      <w:sz w:val="20"/>
      <w:szCs w:val="20"/>
    </w:rPr>
  </w:style>
  <w:style w:type="character" w:styleId="CommentReference">
    <w:name w:val="annotation reference"/>
    <w:basedOn w:val="DefaultParagraphFont"/>
    <w:uiPriority w:val="99"/>
    <w:semiHidden/>
    <w:unhideWhenUsed/>
    <w:rsid w:val="00A542D5"/>
    <w:rPr>
      <w:sz w:val="16"/>
      <w:szCs w:val="16"/>
    </w:rPr>
  </w:style>
  <w:style w:type="paragraph" w:styleId="Header">
    <w:name w:val="header"/>
    <w:basedOn w:val="Normal"/>
    <w:link w:val="HeaderChar"/>
    <w:uiPriority w:val="99"/>
    <w:unhideWhenUsed/>
    <w:rsid w:val="00357370"/>
    <w:pPr>
      <w:tabs>
        <w:tab w:val="center" w:pos="4680"/>
        <w:tab w:val="right" w:pos="9360"/>
      </w:tabs>
      <w:spacing w:after="0" w:line="240" w:lineRule="auto"/>
    </w:pPr>
    <w:rPr>
      <w:rFonts w:eastAsiaTheme="minorEastAsia" w:cs="Times New Roman"/>
      <w:kern w:val="0"/>
      <w:sz w:val="22"/>
      <w:szCs w:val="22"/>
      <w14:ligatures w14:val="none"/>
    </w:rPr>
  </w:style>
  <w:style w:type="character" w:customStyle="1" w:styleId="HeaderChar">
    <w:name w:val="Header Char"/>
    <w:basedOn w:val="DefaultParagraphFont"/>
    <w:link w:val="Header"/>
    <w:uiPriority w:val="99"/>
    <w:rsid w:val="00357370"/>
    <w:rPr>
      <w:rFonts w:eastAsiaTheme="minorEastAsia" w:cs="Times New Roman"/>
      <w:kern w:val="0"/>
      <w:sz w:val="22"/>
      <w:szCs w:val="22"/>
      <w14:ligatures w14:val="none"/>
    </w:rPr>
  </w:style>
  <w:style w:type="character" w:styleId="PlaceholderText">
    <w:name w:val="Placeholder Text"/>
    <w:basedOn w:val="DefaultParagraphFont"/>
    <w:uiPriority w:val="99"/>
    <w:semiHidden/>
    <w:rsid w:val="008B385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3854265855C458B0B080494B0C203" ma:contentTypeVersion="11" ma:contentTypeDescription="Create a new document." ma:contentTypeScope="" ma:versionID="aa880d40227d2f51803da67b7b6f8fb9">
  <xsd:schema xmlns:xsd="http://www.w3.org/2001/XMLSchema" xmlns:xs="http://www.w3.org/2001/XMLSchema" xmlns:p="http://schemas.microsoft.com/office/2006/metadata/properties" xmlns:ns2="6fcb552c-dc82-43a9-bd78-e66f7c3136b3" xmlns:ns3="fd6bb9fd-6d1e-4890-9fb5-fa63ccea95c7" targetNamespace="http://schemas.microsoft.com/office/2006/metadata/properties" ma:root="true" ma:fieldsID="95f4be8363b08b500831e51bc8f44a6e" ns2:_="" ns3:_="">
    <xsd:import namespace="6fcb552c-dc82-43a9-bd78-e66f7c3136b3"/>
    <xsd:import namespace="fd6bb9fd-6d1e-4890-9fb5-fa63ccea95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52c-dc82-43a9-bd78-e66f7c313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cd0c5b-7dea-429c-a6ac-48abd345fa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6bb9fd-6d1e-4890-9fb5-fa63ccea95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a44adc-6842-4ff5-bc69-da332041074c}" ma:internalName="TaxCatchAll" ma:showField="CatchAllData" ma:web="fd6bb9fd-6d1e-4890-9fb5-fa63ccea95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cb552c-dc82-43a9-bd78-e66f7c3136b3">
      <Terms xmlns="http://schemas.microsoft.com/office/infopath/2007/PartnerControls"/>
    </lcf76f155ced4ddcb4097134ff3c332f>
    <TaxCatchAll xmlns="fd6bb9fd-6d1e-4890-9fb5-fa63ccea95c7" xsi:nil="true"/>
  </documentManagement>
</p:properties>
</file>

<file path=customXml/itemProps1.xml><?xml version="1.0" encoding="utf-8"?>
<ds:datastoreItem xmlns:ds="http://schemas.openxmlformats.org/officeDocument/2006/customXml" ds:itemID="{E956AAF8-2566-4D49-9C8E-CCD618A28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52c-dc82-43a9-bd78-e66f7c3136b3"/>
    <ds:schemaRef ds:uri="fd6bb9fd-6d1e-4890-9fb5-fa63ccea9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B5687-99E6-43CD-9DC1-6E94AF6201BE}">
  <ds:schemaRefs>
    <ds:schemaRef ds:uri="http://schemas.microsoft.com/sharepoint/v3/contenttype/forms"/>
  </ds:schemaRefs>
</ds:datastoreItem>
</file>

<file path=customXml/itemProps3.xml><?xml version="1.0" encoding="utf-8"?>
<ds:datastoreItem xmlns:ds="http://schemas.openxmlformats.org/officeDocument/2006/customXml" ds:itemID="{92CEBF05-665E-4D13-93EB-38A2149989D4}">
  <ds:schemaRefs>
    <ds:schemaRef ds:uri="http://schemas.microsoft.com/office/2006/metadata/properties"/>
    <ds:schemaRef ds:uri="http://schemas.microsoft.com/office/infopath/2007/PartnerControls"/>
    <ds:schemaRef ds:uri="6fcb552c-dc82-43a9-bd78-e66f7c3136b3"/>
    <ds:schemaRef ds:uri="fd6bb9fd-6d1e-4890-9fb5-fa63ccea95c7"/>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1168</Words>
  <Characters>6662</Characters>
  <Application>Microsoft Office Word</Application>
  <DocSecurity>0</DocSecurity>
  <Lines>55</Lines>
  <Paragraphs>15</Paragraphs>
  <ScaleCrop>false</ScaleCrop>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Eigirdas</dc:creator>
  <cp:keywords/>
  <dc:description/>
  <cp:lastModifiedBy>Joris Eigirdas</cp:lastModifiedBy>
  <cp:revision>201</cp:revision>
  <cp:lastPrinted>2025-07-10T14:50:00Z</cp:lastPrinted>
  <dcterms:created xsi:type="dcterms:W3CDTF">2025-05-22T17:38:00Z</dcterms:created>
  <dcterms:modified xsi:type="dcterms:W3CDTF">2025-08-07T15:34:00Z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0x0101009E03854265855C458B0B080494B0C203</vt:lpwstr>
  </property>
  <property fmtid="{D5CDD505-2E9C-101B-9397-08002B2CF9AE}" pid="3" name="MediaServiceImageTags">
    <vt:lpwstr/>
  </property>
  <property fmtid="{D5CDD505-2E9C-101B-9397-08002B2CF9AE}" pid="4" name="GrammarlyDocumentId">
    <vt:lpwstr>70b425c3-12ab-484c-890f-3764a3587280</vt:lpwstr>
  </property>
</Properties>
</file>