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1CEE" w14:textId="5BCEA1EC" w:rsidR="002A3A6C" w:rsidRDefault="008211E0">
      <w:pPr>
        <w:pStyle w:val="Title"/>
      </w:pPr>
      <w:r>
        <w:t>RTR</w:t>
      </w:r>
      <w:r>
        <w:rPr>
          <w:spacing w:val="-16"/>
        </w:rPr>
        <w:t xml:space="preserve"> </w:t>
      </w:r>
      <w:r>
        <w:t>Advance</w:t>
      </w:r>
      <w:r>
        <w:rPr>
          <w:spacing w:val="-4"/>
        </w:rPr>
        <w:t xml:space="preserve"> </w:t>
      </w:r>
      <w:r>
        <w:rPr>
          <w:spacing w:val="-2"/>
        </w:rPr>
        <w:t>Project</w:t>
      </w:r>
      <w:r w:rsidR="00CA2950">
        <w:rPr>
          <w:spacing w:val="-2"/>
        </w:rPr>
        <w:t xml:space="preserve"> Closeout Checklist for Agencies</w:t>
      </w:r>
    </w:p>
    <w:p w14:paraId="71B61CEF" w14:textId="1735BE7A" w:rsidR="002A3A6C" w:rsidRDefault="002A3A6C">
      <w:pPr>
        <w:pStyle w:val="BodyText"/>
        <w:rPr>
          <w:b/>
          <w:sz w:val="13"/>
        </w:rPr>
      </w:pPr>
    </w:p>
    <w:tbl>
      <w:tblPr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318"/>
      </w:tblGrid>
      <w:tr w:rsidR="002A3A6C" w14:paraId="71B61CF4" w14:textId="77777777">
        <w:trPr>
          <w:trHeight w:val="2574"/>
        </w:trPr>
        <w:tc>
          <w:tcPr>
            <w:tcW w:w="11318" w:type="dxa"/>
            <w:tcBorders>
              <w:bottom w:val="nil"/>
            </w:tcBorders>
          </w:tcPr>
          <w:p w14:paraId="71B61CF0" w14:textId="77777777" w:rsidR="002A3A6C" w:rsidRDefault="002A3A6C">
            <w:pPr>
              <w:pStyle w:val="TableParagraph"/>
              <w:spacing w:before="39"/>
              <w:ind w:left="0"/>
              <w:rPr>
                <w:b/>
                <w:sz w:val="24"/>
              </w:rPr>
            </w:pPr>
          </w:p>
          <w:p w14:paraId="71B61CF1" w14:textId="706CA342" w:rsidR="002A3A6C" w:rsidRDefault="008211E0" w:rsidP="00905D77">
            <w:pPr>
              <w:pStyle w:val="TableParagraph"/>
              <w:tabs>
                <w:tab w:val="left" w:pos="6095"/>
                <w:tab w:val="left" w:pos="8214"/>
                <w:tab w:val="left" w:pos="8281"/>
              </w:tabs>
              <w:spacing w:before="0" w:line="276" w:lineRule="auto"/>
              <w:ind w:left="110" w:right="3004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Implementing Agency: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 w:rsidR="00CB1C16"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Facility/Project Name: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 Project Limits: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 w:rsidR="00F8510B">
              <w:rPr>
                <w:b/>
                <w:sz w:val="24"/>
                <w:u w:val="single"/>
              </w:rPr>
              <w:t xml:space="preserve">   </w:t>
            </w:r>
            <w:r>
              <w:rPr>
                <w:b/>
                <w:spacing w:val="-17"/>
                <w:sz w:val="24"/>
                <w:u w:val="single"/>
              </w:rPr>
              <w:t xml:space="preserve"> 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TIP Code:</w:t>
            </w:r>
            <w:r>
              <w:rPr>
                <w:b/>
                <w:sz w:val="24"/>
                <w:u w:val="single"/>
              </w:rPr>
              <w:tab/>
            </w:r>
          </w:p>
          <w:p w14:paraId="71B61CF2" w14:textId="77777777" w:rsidR="002A3A6C" w:rsidRDefault="008211E0" w:rsidP="00905D77">
            <w:pPr>
              <w:pStyle w:val="TableParagraph"/>
              <w:tabs>
                <w:tab w:val="left" w:pos="6135"/>
              </w:tabs>
              <w:spacing w:before="1" w:line="276" w:lineRule="auto"/>
              <w:ind w:left="110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CSJ:</w:t>
            </w:r>
            <w:r>
              <w:rPr>
                <w:b/>
                <w:sz w:val="24"/>
                <w:u w:val="single"/>
              </w:rPr>
              <w:tab/>
            </w:r>
          </w:p>
          <w:p w14:paraId="71B61CF3" w14:textId="2126D039" w:rsidR="002A3A6C" w:rsidRDefault="008211E0" w:rsidP="00CB1C16">
            <w:pPr>
              <w:pStyle w:val="TableParagraph"/>
              <w:spacing w:before="179" w:line="295" w:lineRule="auto"/>
              <w:ind w:left="403" w:hanging="168"/>
              <w:jc w:val="center"/>
              <w:rPr>
                <w:sz w:val="20"/>
              </w:rPr>
            </w:pPr>
            <w:r w:rsidRPr="00905D77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71B61D26" wp14:editId="71B61D27">
                      <wp:simplePos x="0" y="0"/>
                      <wp:positionH relativeFrom="column">
                        <wp:posOffset>97904</wp:posOffset>
                      </wp:positionH>
                      <wp:positionV relativeFrom="paragraph">
                        <wp:posOffset>40130</wp:posOffset>
                      </wp:positionV>
                      <wp:extent cx="6934200" cy="4762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934200" cy="476250"/>
                                <a:chOff x="0" y="0"/>
                                <a:chExt cx="6934200" cy="4762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9525" y="9525"/>
                                  <a:ext cx="691515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915150" h="457200">
                                      <a:moveTo>
                                        <a:pt x="0" y="457200"/>
                                      </a:moveTo>
                                      <a:lnTo>
                                        <a:pt x="6915150" y="457200"/>
                                      </a:lnTo>
                                      <a:lnTo>
                                        <a:pt x="69151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8BC768" id="Group 1" o:spid="_x0000_s1026" style="position:absolute;margin-left:7.7pt;margin-top:3.15pt;width:546pt;height:37.5pt;z-index:-251660288;mso-wrap-distance-left:0;mso-wrap-distance-right:0" coordsize="69342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/bWngIAADAGAAAOAAAAZHJzL2Uyb0RvYy54bWykVE1v2zAMvQ/YfxB0X51kTbcadYqhXYMB&#10;RVegHXZWZPkDkyWNUuL034+UrcRthx06HyTKfKLIxyddXO47zXYKfGtNwecnM86UkbZsTV3wH483&#10;Hz5z5oMwpdDWqII/Kc8vV+/fXfQuVwvbWF0qYBjE+Lx3BW9CcHmWedmoTvgT65RBZ2WhEwGXUGcl&#10;iB6jdzpbzGZnWW+hdGCl8h7/Xg9Ovorxq0rJ8L2qvApMFxxzC3GEOG5ozFYXIq9BuKaVYxriDVl0&#10;ojV46CHUtQiCbaF9FaprJVhvq3AibZfZqmqlijVgNfPZi2rWYLcu1lLnfe0ONCG1L3h6c1h5t1uD&#10;e3D3MGSP5q2VvzzykvWuzqd+WtdH8L6CjjZhEWwfGX06MKr2gUn8eXb+8RTbxJlE3+mns8VypFw2&#10;2JdX22Tz9d8bM5EPx8bkDsn0DtXjjwT5/yPooRFORd49EXAPrC0LvuDMiA41vB7lsiD10NGIIQbH&#10;lR/JfMHP+XKx5AxpiEbU3ZGl+XKOzAwsLT8RY9SAVKzI5daHtbKRb7G79SHur8tkiSZZcm+SCah+&#10;0r2Oug+coe6BM9T9ZtC9E4H2URPJZD01bEylwX4NmZC7szv1aCMwHLs2AoZUjxBtptBDRFLAtLYE&#10;S7OLkafwxEJCpHlAIl9JcMhU8qV5ivnrsVJbr4bUqfhI94EQDDilXBviZn4+wyYRCd7qtrxptY4L&#10;qDdXGthO0BsTv7F7z2AOfLgWvhlw0TXCtImXzeeDckhRG1s+oex6VFrB/e+tAMWZ/mZQ2PSKJQOS&#10;sUkGBH1l41sXm4VnPu5/CnCMji94QMnd2aRvkSctYb0EGLC009gv22CrloSGdy1lNC7wrkUrPkto&#10;PXv3puuIOj70qz8AAAD//wMAUEsDBBQABgAIAAAAIQB/uvrB3gAAAAgBAAAPAAAAZHJzL2Rvd25y&#10;ZXYueG1sTI/BTsMwEETvSPyDtUjcqGNCSxXiVFUFnCokWiTEzY23SdR4HcVukv492xMcZ2c0+yZf&#10;Ta4VA/ah8aRBzRIQSKW3DVUavvZvD0sQIRqypvWEGi4YYFXc3uQms36kTxx2sRJcQiEzGuoYu0zK&#10;UNboTJj5Dom9o++diSz7StrejFzuWvmYJAvpTEP8oTYdbmosT7uz0/A+mnGdqtdhezpuLj/7+cf3&#10;VqHW93fT+gVExCn+heGKz+hQMNPBn8kG0bKeP3FSwyIFcbVV8syHg4alSkEWufw/oPgFAAD//wMA&#10;UEsBAi0AFAAGAAgAAAAhALaDOJL+AAAA4QEAABMAAAAAAAAAAAAAAAAAAAAAAFtDb250ZW50X1R5&#10;cGVzXS54bWxQSwECLQAUAAYACAAAACEAOP0h/9YAAACUAQAACwAAAAAAAAAAAAAAAAAvAQAAX3Jl&#10;bHMvLnJlbHNQSwECLQAUAAYACAAAACEATuf21p4CAAAwBgAADgAAAAAAAAAAAAAAAAAuAgAAZHJz&#10;L2Uyb0RvYy54bWxQSwECLQAUAAYACAAAACEAf7r6wd4AAAAIAQAADwAAAAAAAAAAAAAAAAD4BAAA&#10;ZHJzL2Rvd25yZXYueG1sUEsFBgAAAAAEAAQA8wAAAAMGAAAAAA==&#10;">
                      <v:shape id="Graphic 2" o:spid="_x0000_s1027" style="position:absolute;left:95;top:95;width:69151;height:4572;visibility:visible;mso-wrap-style:square;v-text-anchor:top" coordsize="691515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eQWwgAAANoAAAAPAAAAZHJzL2Rvd25yZXYueG1sRI9Pa8JA&#10;FMTvQr/D8gq96aZSNERXCS2F0pP/EI/P3WcSm30bstsYv70rCB6HmfkNM1/2thYdtb5yrOB9lIAg&#10;1s5UXCjYbb+HKQgfkA3WjknBlTwsFy+DOWbGXXhN3SYUIkLYZ6igDKHJpPS6JIt+5Bri6J1cazFE&#10;2RbStHiJcFvLcZJMpMWK40KJDX2WpP82/1bBtKM83Tqrv/Rq71N5Phzz3w+l3l77fAYiUB+e4Uf7&#10;xygYw/1KvAFycQMAAP//AwBQSwECLQAUAAYACAAAACEA2+H2y+4AAACFAQAAEwAAAAAAAAAAAAAA&#10;AAAAAAAAW0NvbnRlbnRfVHlwZXNdLnhtbFBLAQItABQABgAIAAAAIQBa9CxbvwAAABUBAAALAAAA&#10;AAAAAAAAAAAAAB8BAABfcmVscy8ucmVsc1BLAQItABQABgAIAAAAIQBFJeQWwgAAANoAAAAPAAAA&#10;AAAAAAAAAAAAAAcCAABkcnMvZG93bnJldi54bWxQSwUGAAAAAAMAAwC3AAAA9gIAAAAA&#10;" path="m,457200r6915150,l6915150,,,,,457200xe" filled="f" strokeweight="1.5pt">
                        <v:path arrowok="t"/>
                      </v:shape>
                    </v:group>
                  </w:pict>
                </mc:Fallback>
              </mc:AlternateContent>
            </w:r>
            <w:r w:rsidRPr="00905D77">
              <w:rPr>
                <w:szCs w:val="24"/>
              </w:rPr>
              <w:t xml:space="preserve">Please visit the </w:t>
            </w:r>
            <w:r w:rsidR="00CB1C16" w:rsidRPr="00905D77">
              <w:rPr>
                <w:szCs w:val="24"/>
              </w:rPr>
              <w:t xml:space="preserve">Regional Toll Revenue webpage at </w:t>
            </w:r>
            <w:hyperlink r:id="rId4" w:history="1">
              <w:r w:rsidR="00CB1C16" w:rsidRPr="00905D77">
                <w:rPr>
                  <w:rStyle w:val="Hyperlink"/>
                  <w:szCs w:val="24"/>
                </w:rPr>
                <w:t>www.nctcog.org/trans/funds/rtr</w:t>
              </w:r>
            </w:hyperlink>
            <w:r w:rsidR="00CB1C16" w:rsidRPr="00905D77">
              <w:rPr>
                <w:szCs w:val="24"/>
              </w:rPr>
              <w:t xml:space="preserve"> </w:t>
            </w:r>
            <w:r w:rsidRPr="00905D77">
              <w:rPr>
                <w:szCs w:val="24"/>
              </w:rPr>
              <w:t>for</w:t>
            </w:r>
            <w:r w:rsidR="00CB1C16" w:rsidRPr="00905D77">
              <w:rPr>
                <w:szCs w:val="24"/>
              </w:rPr>
              <w:br/>
              <w:t>a link and</w:t>
            </w:r>
            <w:r w:rsidR="00CB1C16" w:rsidRPr="00905D77">
              <w:rPr>
                <w:spacing w:val="-4"/>
                <w:szCs w:val="24"/>
              </w:rPr>
              <w:t xml:space="preserve"> </w:t>
            </w:r>
            <w:r w:rsidRPr="00905D77">
              <w:rPr>
                <w:szCs w:val="24"/>
              </w:rPr>
              <w:t>detailed</w:t>
            </w:r>
            <w:r w:rsidRPr="00905D77">
              <w:rPr>
                <w:spacing w:val="-2"/>
                <w:szCs w:val="24"/>
              </w:rPr>
              <w:t xml:space="preserve"> </w:t>
            </w:r>
            <w:r w:rsidRPr="00905D77">
              <w:rPr>
                <w:szCs w:val="24"/>
              </w:rPr>
              <w:t>review</w:t>
            </w:r>
            <w:r w:rsidRPr="00905D77">
              <w:rPr>
                <w:spacing w:val="-6"/>
                <w:szCs w:val="24"/>
              </w:rPr>
              <w:t xml:space="preserve"> </w:t>
            </w:r>
            <w:r w:rsidRPr="00905D77">
              <w:rPr>
                <w:szCs w:val="24"/>
              </w:rPr>
              <w:t>of</w:t>
            </w:r>
            <w:r w:rsidR="00CB1C16" w:rsidRPr="00905D77">
              <w:rPr>
                <w:szCs w:val="24"/>
              </w:rPr>
              <w:t xml:space="preserve"> the</w:t>
            </w:r>
            <w:r w:rsidRPr="00905D77">
              <w:rPr>
                <w:spacing w:val="-2"/>
                <w:szCs w:val="24"/>
              </w:rPr>
              <w:t xml:space="preserve"> </w:t>
            </w:r>
            <w:r w:rsidRPr="00905D77">
              <w:rPr>
                <w:szCs w:val="24"/>
              </w:rPr>
              <w:t>tracking</w:t>
            </w:r>
            <w:r w:rsidRPr="00905D77">
              <w:rPr>
                <w:spacing w:val="-5"/>
                <w:szCs w:val="24"/>
              </w:rPr>
              <w:t xml:space="preserve"> </w:t>
            </w:r>
            <w:r w:rsidRPr="00905D77">
              <w:rPr>
                <w:szCs w:val="24"/>
              </w:rPr>
              <w:t>system and</w:t>
            </w:r>
            <w:r w:rsidRPr="00905D77">
              <w:rPr>
                <w:spacing w:val="-4"/>
                <w:szCs w:val="24"/>
              </w:rPr>
              <w:t xml:space="preserve"> </w:t>
            </w:r>
            <w:r w:rsidRPr="00905D77">
              <w:rPr>
                <w:szCs w:val="24"/>
              </w:rPr>
              <w:t>data</w:t>
            </w:r>
            <w:r w:rsidRPr="00905D77">
              <w:rPr>
                <w:spacing w:val="-4"/>
                <w:szCs w:val="24"/>
              </w:rPr>
              <w:t xml:space="preserve"> </w:t>
            </w:r>
            <w:r w:rsidRPr="00905D77">
              <w:rPr>
                <w:szCs w:val="24"/>
              </w:rPr>
              <w:t>input</w:t>
            </w:r>
            <w:r w:rsidR="00CB1C16" w:rsidRPr="00905D77">
              <w:rPr>
                <w:szCs w:val="24"/>
              </w:rPr>
              <w:t xml:space="preserve"> procedures.</w:t>
            </w:r>
          </w:p>
        </w:tc>
      </w:tr>
      <w:tr w:rsidR="002A3A6C" w14:paraId="71B61CF6" w14:textId="77777777">
        <w:trPr>
          <w:trHeight w:val="381"/>
        </w:trPr>
        <w:tc>
          <w:tcPr>
            <w:tcW w:w="11318" w:type="dxa"/>
            <w:tcBorders>
              <w:top w:val="nil"/>
              <w:bottom w:val="nil"/>
            </w:tcBorders>
            <w:shd w:val="clear" w:color="auto" w:fill="000000"/>
          </w:tcPr>
          <w:p w14:paraId="71B61CF5" w14:textId="59F0BF45" w:rsidR="002A3A6C" w:rsidRDefault="008211E0">
            <w:pPr>
              <w:pStyle w:val="TableParagraph"/>
              <w:spacing w:before="48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Project</w:t>
            </w:r>
            <w:r>
              <w:rPr>
                <w:b/>
                <w:color w:val="FFFFFF"/>
                <w:spacing w:val="-2"/>
                <w:sz w:val="24"/>
              </w:rPr>
              <w:t xml:space="preserve"> Information</w:t>
            </w:r>
          </w:p>
        </w:tc>
      </w:tr>
      <w:tr w:rsidR="002A3A6C" w14:paraId="71B61CF8" w14:textId="77777777">
        <w:trPr>
          <w:trHeight w:val="424"/>
        </w:trPr>
        <w:tc>
          <w:tcPr>
            <w:tcW w:w="11318" w:type="dxa"/>
            <w:tcBorders>
              <w:top w:val="nil"/>
            </w:tcBorders>
          </w:tcPr>
          <w:p w14:paraId="71B61CF7" w14:textId="2D65A5E0" w:rsidR="002A3A6C" w:rsidRDefault="008211E0">
            <w:pPr>
              <w:pStyle w:val="TableParagraph"/>
              <w:spacing w:before="90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28" wp14:editId="71B61D29">
                  <wp:extent cx="152400" cy="155448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limits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scope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completed RTR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project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consistent with RAPTS</w:t>
            </w:r>
          </w:p>
        </w:tc>
      </w:tr>
      <w:tr w:rsidR="002A3A6C" w14:paraId="71B61CFA" w14:textId="77777777">
        <w:trPr>
          <w:trHeight w:val="503"/>
        </w:trPr>
        <w:tc>
          <w:tcPr>
            <w:tcW w:w="11318" w:type="dxa"/>
          </w:tcPr>
          <w:p w14:paraId="71B61CF9" w14:textId="758CD83D" w:rsidR="002A3A6C" w:rsidRDefault="008211E0">
            <w:pPr>
              <w:pStyle w:val="TableParagraph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2A" wp14:editId="71B61D2B">
                  <wp:extent cx="152400" cy="155448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invoices have been </w:t>
            </w:r>
            <w:r w:rsidR="0016215C">
              <w:rPr>
                <w:sz w:val="20"/>
              </w:rPr>
              <w:t>remitted</w:t>
            </w:r>
            <w:r w:rsidR="00877926">
              <w:rPr>
                <w:sz w:val="20"/>
              </w:rPr>
              <w:t xml:space="preserve"> by the agency to the third party,</w:t>
            </w:r>
            <w:r>
              <w:rPr>
                <w:sz w:val="20"/>
              </w:rPr>
              <w:t xml:space="preserve"> and</w:t>
            </w:r>
            <w:r w:rsidR="00877926">
              <w:rPr>
                <w:sz w:val="20"/>
              </w:rPr>
              <w:t xml:space="preserve"> are</w:t>
            </w:r>
            <w:r>
              <w:rPr>
                <w:sz w:val="20"/>
              </w:rPr>
              <w:t xml:space="preserve"> entered into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RAPTS</w:t>
            </w:r>
          </w:p>
        </w:tc>
      </w:tr>
      <w:tr w:rsidR="002A3A6C" w14:paraId="71B61D04" w14:textId="77777777">
        <w:trPr>
          <w:trHeight w:val="490"/>
        </w:trPr>
        <w:tc>
          <w:tcPr>
            <w:tcW w:w="11318" w:type="dxa"/>
          </w:tcPr>
          <w:p w14:paraId="71B61D03" w14:textId="1E3F181D" w:rsidR="002A3A6C" w:rsidRDefault="008211E0">
            <w:pPr>
              <w:pStyle w:val="TableParagraph"/>
              <w:spacing w:before="122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34" wp14:editId="71B61D35">
                  <wp:extent cx="152400" cy="155448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Verify final project </w:t>
            </w:r>
            <w:r w:rsidR="009004EB">
              <w:rPr>
                <w:sz w:val="20"/>
              </w:rPr>
              <w:t>scope</w:t>
            </w:r>
            <w:r>
              <w:rPr>
                <w:sz w:val="20"/>
              </w:rPr>
              <w:t xml:space="preserve"> has been completed</w:t>
            </w:r>
          </w:p>
        </w:tc>
      </w:tr>
      <w:tr w:rsidR="002A3A6C" w14:paraId="71B61D0A" w14:textId="77777777">
        <w:trPr>
          <w:trHeight w:val="404"/>
        </w:trPr>
        <w:tc>
          <w:tcPr>
            <w:tcW w:w="11318" w:type="dxa"/>
            <w:tcBorders>
              <w:top w:val="nil"/>
              <w:bottom w:val="nil"/>
            </w:tcBorders>
            <w:shd w:val="clear" w:color="auto" w:fill="000000"/>
          </w:tcPr>
          <w:p w14:paraId="71B61D09" w14:textId="3050D05E" w:rsidR="002A3A6C" w:rsidRDefault="008211E0">
            <w:pPr>
              <w:pStyle w:val="TableParagraph"/>
              <w:spacing w:before="6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RTR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 w:rsidR="0016215C">
              <w:rPr>
                <w:b/>
                <w:color w:val="FFFFFF"/>
                <w:spacing w:val="-2"/>
                <w:sz w:val="24"/>
              </w:rPr>
              <w:t xml:space="preserve">Expenditures and </w:t>
            </w:r>
            <w:r>
              <w:rPr>
                <w:b/>
                <w:color w:val="FFFFFF"/>
                <w:sz w:val="24"/>
              </w:rPr>
              <w:t>Advance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Repayment</w:t>
            </w:r>
          </w:p>
        </w:tc>
      </w:tr>
      <w:tr w:rsidR="00877926" w14:paraId="4F10EA4C" w14:textId="77777777" w:rsidTr="003D264F">
        <w:trPr>
          <w:trHeight w:val="537"/>
        </w:trPr>
        <w:tc>
          <w:tcPr>
            <w:tcW w:w="11318" w:type="dxa"/>
          </w:tcPr>
          <w:p w14:paraId="721948F6" w14:textId="00AB0A99" w:rsidR="00877926" w:rsidRDefault="00877926" w:rsidP="003D264F">
            <w:pPr>
              <w:pStyle w:val="TableParagraph"/>
              <w:spacing w:before="164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56F932DC" wp14:editId="5AF6C789">
                  <wp:extent cx="152400" cy="155448"/>
                  <wp:effectExtent l="0" t="0" r="0" b="0"/>
                  <wp:docPr id="1141589016" name="Image 8" descr="A black background with a black square&#10;&#10;AI-generated content may be incorrect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589016" name="Image 8" descr="A black background with a black square&#10;&#10;AI-generated content may be incorrect.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Review total RTR funds expended by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phase</w:t>
            </w:r>
          </w:p>
        </w:tc>
      </w:tr>
      <w:tr w:rsidR="0016215C" w14:paraId="357DEAD4" w14:textId="77777777" w:rsidTr="0016215C">
        <w:trPr>
          <w:trHeight w:val="537"/>
        </w:trPr>
        <w:tc>
          <w:tcPr>
            <w:tcW w:w="11318" w:type="dxa"/>
          </w:tcPr>
          <w:p w14:paraId="3AE670B0" w14:textId="00381BFB" w:rsidR="0016215C" w:rsidRDefault="0016215C" w:rsidP="0016215C">
            <w:pPr>
              <w:pStyle w:val="TableParagraph"/>
              <w:spacing w:before="164"/>
              <w:rPr>
                <w:noProof/>
                <w:position w:val="-4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25B4B0D6" wp14:editId="1FF0CA6D">
                  <wp:extent cx="152400" cy="155448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9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 expended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RTR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funds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approved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phase is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not higher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approved amount</w:t>
            </w:r>
            <w:r w:rsidR="00CB1C16">
              <w:rPr>
                <w:sz w:val="20"/>
              </w:rPr>
              <w:t xml:space="preserve"> in RAPTS</w:t>
            </w:r>
          </w:p>
        </w:tc>
      </w:tr>
      <w:tr w:rsidR="0016215C" w14:paraId="219BCF97" w14:textId="77777777" w:rsidTr="00F8510B">
        <w:trPr>
          <w:trHeight w:val="780"/>
        </w:trPr>
        <w:tc>
          <w:tcPr>
            <w:tcW w:w="11318" w:type="dxa"/>
          </w:tcPr>
          <w:p w14:paraId="3AA68728" w14:textId="3D7FB6B8" w:rsidR="0016215C" w:rsidRDefault="00FA7CC6" w:rsidP="0016215C">
            <w:pPr>
              <w:pStyle w:val="TableParagraph"/>
              <w:spacing w:before="164"/>
              <w:rPr>
                <w:noProof/>
                <w:position w:val="-4"/>
              </w:rPr>
            </w:pPr>
            <w:r>
              <w:pict w14:anchorId="17F2752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2.6pt;visibility:visible;mso-wrap-style:square" o:bullet="t">
                  <v:imagedata r:id="rId6" o:title=""/>
                  <o:lock v:ext="edit" aspectratio="f"/>
                </v:shape>
              </w:pict>
            </w:r>
            <w:r w:rsidR="0016215C">
              <w:rPr>
                <w:rFonts w:ascii="Times New Roman"/>
                <w:spacing w:val="40"/>
                <w:sz w:val="20"/>
              </w:rPr>
              <w:t xml:space="preserve"> </w:t>
            </w:r>
            <w:r w:rsidR="0016215C">
              <w:rPr>
                <w:sz w:val="20"/>
              </w:rPr>
              <w:t>Verify</w:t>
            </w:r>
            <w:r w:rsidR="0016215C">
              <w:rPr>
                <w:spacing w:val="-6"/>
                <w:sz w:val="20"/>
              </w:rPr>
              <w:t xml:space="preserve"> </w:t>
            </w:r>
            <w:r w:rsidR="0016215C">
              <w:rPr>
                <w:sz w:val="20"/>
              </w:rPr>
              <w:t>the</w:t>
            </w:r>
            <w:r w:rsidR="0016215C">
              <w:rPr>
                <w:spacing w:val="-2"/>
                <w:sz w:val="20"/>
              </w:rPr>
              <w:t xml:space="preserve"> </w:t>
            </w:r>
            <w:r w:rsidR="0016215C">
              <w:rPr>
                <w:sz w:val="20"/>
              </w:rPr>
              <w:t>amount</w:t>
            </w:r>
            <w:r w:rsidR="0016215C">
              <w:rPr>
                <w:spacing w:val="-3"/>
                <w:sz w:val="20"/>
              </w:rPr>
              <w:t xml:space="preserve"> </w:t>
            </w:r>
            <w:r w:rsidR="0016215C">
              <w:rPr>
                <w:sz w:val="20"/>
              </w:rPr>
              <w:t>of</w:t>
            </w:r>
            <w:r w:rsidR="0016215C">
              <w:rPr>
                <w:spacing w:val="-1"/>
                <w:sz w:val="20"/>
              </w:rPr>
              <w:t xml:space="preserve"> </w:t>
            </w:r>
            <w:r w:rsidR="0016215C">
              <w:rPr>
                <w:sz w:val="20"/>
              </w:rPr>
              <w:t>expended</w:t>
            </w:r>
            <w:r w:rsidR="0016215C">
              <w:rPr>
                <w:spacing w:val="-2"/>
                <w:sz w:val="20"/>
              </w:rPr>
              <w:t xml:space="preserve"> </w:t>
            </w:r>
            <w:r w:rsidR="0016215C">
              <w:rPr>
                <w:sz w:val="20"/>
              </w:rPr>
              <w:t>local</w:t>
            </w:r>
            <w:r w:rsidR="0016215C">
              <w:rPr>
                <w:spacing w:val="-4"/>
                <w:sz w:val="20"/>
              </w:rPr>
              <w:t xml:space="preserve"> </w:t>
            </w:r>
            <w:r w:rsidR="0016215C">
              <w:rPr>
                <w:sz w:val="20"/>
              </w:rPr>
              <w:t>funds</w:t>
            </w:r>
            <w:r w:rsidR="0016215C">
              <w:rPr>
                <w:spacing w:val="-2"/>
                <w:sz w:val="20"/>
              </w:rPr>
              <w:t xml:space="preserve"> </w:t>
            </w:r>
            <w:r w:rsidR="0016215C">
              <w:rPr>
                <w:sz w:val="20"/>
              </w:rPr>
              <w:t>by</w:t>
            </w:r>
            <w:r w:rsidR="0016215C">
              <w:rPr>
                <w:spacing w:val="-6"/>
                <w:sz w:val="20"/>
              </w:rPr>
              <w:t xml:space="preserve"> </w:t>
            </w:r>
            <w:r w:rsidR="0016215C">
              <w:rPr>
                <w:sz w:val="20"/>
              </w:rPr>
              <w:t>approved</w:t>
            </w:r>
            <w:r w:rsidR="0016215C">
              <w:rPr>
                <w:spacing w:val="-3"/>
                <w:sz w:val="20"/>
              </w:rPr>
              <w:t xml:space="preserve"> </w:t>
            </w:r>
            <w:r w:rsidR="0016215C">
              <w:rPr>
                <w:sz w:val="20"/>
              </w:rPr>
              <w:t>phase</w:t>
            </w:r>
            <w:r w:rsidR="0016215C">
              <w:rPr>
                <w:spacing w:val="-3"/>
                <w:sz w:val="20"/>
              </w:rPr>
              <w:t xml:space="preserve"> </w:t>
            </w:r>
            <w:r w:rsidR="0016215C">
              <w:rPr>
                <w:sz w:val="20"/>
              </w:rPr>
              <w:t>matches</w:t>
            </w:r>
            <w:r w:rsidR="00CB1C16">
              <w:rPr>
                <w:sz w:val="20"/>
              </w:rPr>
              <w:t xml:space="preserve"> or exceeds</w:t>
            </w:r>
            <w:r w:rsidR="0016215C">
              <w:rPr>
                <w:spacing w:val="-2"/>
                <w:sz w:val="20"/>
              </w:rPr>
              <w:t xml:space="preserve"> </w:t>
            </w:r>
            <w:r w:rsidR="0016215C">
              <w:rPr>
                <w:sz w:val="20"/>
              </w:rPr>
              <w:t>the</w:t>
            </w:r>
            <w:r w:rsidR="0016215C">
              <w:rPr>
                <w:spacing w:val="-1"/>
                <w:sz w:val="20"/>
              </w:rPr>
              <w:t xml:space="preserve"> </w:t>
            </w:r>
            <w:r w:rsidR="00CB1C16">
              <w:rPr>
                <w:spacing w:val="-1"/>
                <w:sz w:val="20"/>
              </w:rPr>
              <w:t>approved a</w:t>
            </w:r>
            <w:r w:rsidR="0016215C">
              <w:rPr>
                <w:sz w:val="20"/>
              </w:rPr>
              <w:t>mount</w:t>
            </w:r>
            <w:r w:rsidR="00CB1C16">
              <w:rPr>
                <w:spacing w:val="-3"/>
                <w:sz w:val="20"/>
              </w:rPr>
              <w:t xml:space="preserve"> in RAPTS</w:t>
            </w:r>
            <w:r w:rsidR="00F8510B">
              <w:rPr>
                <w:spacing w:val="-3"/>
                <w:sz w:val="20"/>
              </w:rPr>
              <w:t xml:space="preserve"> (Note – if RTR funds were not fully expended, verify that local funds match the percentage requirement)</w:t>
            </w:r>
            <w:r w:rsidR="00F8510B">
              <w:rPr>
                <w:spacing w:val="-3"/>
                <w:sz w:val="20"/>
              </w:rPr>
              <w:br/>
            </w:r>
          </w:p>
        </w:tc>
      </w:tr>
      <w:tr w:rsidR="002A3A6C" w14:paraId="71B61D0C" w14:textId="77777777">
        <w:trPr>
          <w:trHeight w:val="434"/>
        </w:trPr>
        <w:tc>
          <w:tcPr>
            <w:tcW w:w="11318" w:type="dxa"/>
            <w:tcBorders>
              <w:top w:val="nil"/>
            </w:tcBorders>
          </w:tcPr>
          <w:p w14:paraId="71B61D0B" w14:textId="7B6C8DA5" w:rsidR="002A3A6C" w:rsidRDefault="008211E0">
            <w:pPr>
              <w:pStyle w:val="TableParagraph"/>
              <w:spacing w:before="97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3A" wp14:editId="71B61D3B">
                  <wp:extent cx="152400" cy="155448"/>
                  <wp:effectExtent l="0" t="0" r="0" b="0"/>
                  <wp:docPr id="12" name="Imag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1"/>
                <w:sz w:val="20"/>
              </w:rPr>
              <w:t xml:space="preserve"> </w:t>
            </w:r>
            <w:r w:rsidR="009004EB">
              <w:rPr>
                <w:spacing w:val="-1"/>
                <w:sz w:val="20"/>
              </w:rPr>
              <w:t xml:space="preserve">and document </w:t>
            </w:r>
            <w:r>
              <w:rPr>
                <w:sz w:val="20"/>
              </w:rPr>
              <w:t>balance of remaining RTR Advance Payment</w:t>
            </w:r>
            <w:r w:rsidR="00F8510B">
              <w:rPr>
                <w:sz w:val="20"/>
              </w:rPr>
              <w:t>, if not fully expended</w:t>
            </w:r>
          </w:p>
        </w:tc>
      </w:tr>
      <w:tr w:rsidR="002A3A6C" w14:paraId="71B61D0E" w14:textId="77777777" w:rsidTr="0016215C">
        <w:trPr>
          <w:trHeight w:val="438"/>
        </w:trPr>
        <w:tc>
          <w:tcPr>
            <w:tcW w:w="11318" w:type="dxa"/>
            <w:tcBorders>
              <w:bottom w:val="nil"/>
            </w:tcBorders>
          </w:tcPr>
          <w:p w14:paraId="71B61D0D" w14:textId="5417087E" w:rsidR="002A3A6C" w:rsidRDefault="008211E0">
            <w:pPr>
              <w:pStyle w:val="TableParagraph"/>
              <w:spacing w:before="66" w:line="237" w:lineRule="auto"/>
              <w:ind w:left="830" w:hanging="360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3C" wp14:editId="71B61D3D">
                  <wp:extent cx="152400" cy="155448"/>
                  <wp:effectExtent l="0" t="0" r="0" b="0"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amount</w:t>
            </w:r>
            <w:r>
              <w:rPr>
                <w:spacing w:val="-3"/>
                <w:sz w:val="20"/>
              </w:rPr>
              <w:t xml:space="preserve"> </w:t>
            </w:r>
            <w:r w:rsidR="0016215C">
              <w:rPr>
                <w:sz w:val="20"/>
              </w:rPr>
              <w:t xml:space="preserve">of </w:t>
            </w:r>
            <w:r>
              <w:rPr>
                <w:sz w:val="20"/>
              </w:rPr>
              <w:t>interest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earned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 w:rsidR="0016215C">
              <w:rPr>
                <w:sz w:val="20"/>
              </w:rPr>
              <w:t>current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  <w:r w:rsidR="00F8510B">
              <w:rPr>
                <w:spacing w:val="-3"/>
                <w:sz w:val="20"/>
              </w:rPr>
              <w:t>, continue reporting until concurrence letter is received</w:t>
            </w:r>
          </w:p>
        </w:tc>
      </w:tr>
      <w:tr w:rsidR="002A3A6C" w14:paraId="71B61D10" w14:textId="77777777">
        <w:trPr>
          <w:trHeight w:val="377"/>
        </w:trPr>
        <w:tc>
          <w:tcPr>
            <w:tcW w:w="11318" w:type="dxa"/>
            <w:tcBorders>
              <w:top w:val="nil"/>
              <w:bottom w:val="nil"/>
            </w:tcBorders>
            <w:shd w:val="clear" w:color="auto" w:fill="000000"/>
          </w:tcPr>
          <w:p w14:paraId="71B61D0F" w14:textId="77777777" w:rsidR="002A3A6C" w:rsidRDefault="008211E0">
            <w:pPr>
              <w:pStyle w:val="TableParagraph"/>
              <w:spacing w:before="50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Environmental</w:t>
            </w:r>
          </w:p>
        </w:tc>
      </w:tr>
      <w:tr w:rsidR="002A3A6C" w14:paraId="71B61D12" w14:textId="77777777">
        <w:trPr>
          <w:trHeight w:val="437"/>
        </w:trPr>
        <w:tc>
          <w:tcPr>
            <w:tcW w:w="11318" w:type="dxa"/>
            <w:tcBorders>
              <w:top w:val="nil"/>
            </w:tcBorders>
          </w:tcPr>
          <w:p w14:paraId="71B61D11" w14:textId="2BDD1D3B" w:rsidR="002A3A6C" w:rsidRDefault="008211E0">
            <w:pPr>
              <w:pStyle w:val="TableParagraph"/>
              <w:spacing w:before="96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3E" wp14:editId="71B61D3F">
                  <wp:extent cx="152400" cy="155448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2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documentation has been submitted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NCTCO</w:t>
            </w:r>
            <w:r w:rsidR="0016215C">
              <w:rPr>
                <w:sz w:val="20"/>
              </w:rPr>
              <w:t>G</w:t>
            </w:r>
          </w:p>
        </w:tc>
      </w:tr>
      <w:tr w:rsidR="002A3A6C" w14:paraId="71B61D14" w14:textId="77777777">
        <w:trPr>
          <w:trHeight w:val="330"/>
        </w:trPr>
        <w:tc>
          <w:tcPr>
            <w:tcW w:w="11318" w:type="dxa"/>
          </w:tcPr>
          <w:p w14:paraId="71B61D13" w14:textId="52D06B6B" w:rsidR="002A3A6C" w:rsidRDefault="008211E0">
            <w:pPr>
              <w:pStyle w:val="TableParagraph"/>
              <w:spacing w:before="41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0" wp14:editId="71B61D41">
                  <wp:extent cx="152400" cy="155448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Verify </w:t>
            </w:r>
            <w:r w:rsidR="009004EB">
              <w:rPr>
                <w:sz w:val="20"/>
              </w:rPr>
              <w:t>that implementing agency’s</w:t>
            </w:r>
            <w:r w:rsidR="0016215C">
              <w:rPr>
                <w:sz w:val="20"/>
              </w:rPr>
              <w:t xml:space="preserve"> </w:t>
            </w:r>
            <w:r>
              <w:rPr>
                <w:sz w:val="20"/>
              </w:rPr>
              <w:t>legal counsel review has been completed</w:t>
            </w:r>
          </w:p>
        </w:tc>
      </w:tr>
      <w:tr w:rsidR="002A3A6C" w14:paraId="71B61D16" w14:textId="77777777">
        <w:trPr>
          <w:trHeight w:val="420"/>
        </w:trPr>
        <w:tc>
          <w:tcPr>
            <w:tcW w:w="11318" w:type="dxa"/>
          </w:tcPr>
          <w:p w14:paraId="71B61D15" w14:textId="77777777" w:rsidR="002A3A6C" w:rsidRDefault="008211E0">
            <w:pPr>
              <w:pStyle w:val="TableParagraph"/>
              <w:spacing w:before="87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2" wp14:editId="71B61D43">
                  <wp:extent cx="152400" cy="155448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4"/>
                <w:sz w:val="20"/>
              </w:rPr>
              <w:t xml:space="preserve"> </w:t>
            </w:r>
            <w:r>
              <w:rPr>
                <w:sz w:val="20"/>
              </w:rPr>
              <w:t>Verify agency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approval of environmental documentation provided to NCTCOG</w:t>
            </w:r>
          </w:p>
        </w:tc>
      </w:tr>
      <w:tr w:rsidR="002A3A6C" w14:paraId="71B61D18" w14:textId="77777777">
        <w:trPr>
          <w:trHeight w:val="424"/>
        </w:trPr>
        <w:tc>
          <w:tcPr>
            <w:tcW w:w="11318" w:type="dxa"/>
            <w:tcBorders>
              <w:bottom w:val="nil"/>
            </w:tcBorders>
          </w:tcPr>
          <w:p w14:paraId="71B61D17" w14:textId="004591A1" w:rsidR="002A3A6C" w:rsidRDefault="008211E0">
            <w:pPr>
              <w:pStyle w:val="TableParagraph"/>
              <w:spacing w:before="89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4" wp14:editId="71B61D45">
                  <wp:extent cx="152400" cy="155448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67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notice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approval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environmental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documentation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revised) was</w:t>
            </w:r>
            <w:r>
              <w:rPr>
                <w:spacing w:val="-2"/>
                <w:sz w:val="20"/>
              </w:rPr>
              <w:t xml:space="preserve"> </w:t>
            </w:r>
            <w:r w:rsidR="0016215C">
              <w:rPr>
                <w:sz w:val="20"/>
              </w:rPr>
              <w:t>submitted to NCTCOG</w:t>
            </w:r>
          </w:p>
        </w:tc>
      </w:tr>
      <w:tr w:rsidR="002A3A6C" w14:paraId="71B61D1A" w14:textId="77777777">
        <w:trPr>
          <w:trHeight w:val="449"/>
        </w:trPr>
        <w:tc>
          <w:tcPr>
            <w:tcW w:w="11318" w:type="dxa"/>
            <w:tcBorders>
              <w:top w:val="nil"/>
              <w:bottom w:val="nil"/>
            </w:tcBorders>
            <w:shd w:val="clear" w:color="auto" w:fill="000000"/>
          </w:tcPr>
          <w:p w14:paraId="71B61D19" w14:textId="77777777" w:rsidR="002A3A6C" w:rsidRDefault="008211E0">
            <w:pPr>
              <w:pStyle w:val="TableParagraph"/>
              <w:spacing w:before="83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Project</w:t>
            </w:r>
            <w:r>
              <w:rPr>
                <w:b/>
                <w:color w:val="FFFFFF"/>
                <w:spacing w:val="-2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Status</w:t>
            </w:r>
            <w:r>
              <w:rPr>
                <w:b/>
                <w:color w:val="FFFFFF"/>
                <w:spacing w:val="-1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Reporting</w:t>
            </w:r>
          </w:p>
        </w:tc>
      </w:tr>
      <w:tr w:rsidR="002A3A6C" w14:paraId="71B61D1E" w14:textId="77777777">
        <w:trPr>
          <w:trHeight w:val="419"/>
        </w:trPr>
        <w:tc>
          <w:tcPr>
            <w:tcW w:w="11318" w:type="dxa"/>
          </w:tcPr>
          <w:p w14:paraId="71B61D1D" w14:textId="6966DCF6" w:rsidR="002A3A6C" w:rsidRDefault="008211E0">
            <w:pPr>
              <w:pStyle w:val="TableParagraph"/>
              <w:spacing w:before="87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8" wp14:editId="71B61D49">
                  <wp:extent cx="152400" cy="155448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 xml:space="preserve">Verify actual </w:t>
            </w:r>
            <w:r w:rsidR="00CA2950">
              <w:rPr>
                <w:sz w:val="20"/>
              </w:rPr>
              <w:t>let/</w:t>
            </w:r>
            <w:r>
              <w:rPr>
                <w:sz w:val="20"/>
              </w:rPr>
              <w:t>completion date</w:t>
            </w:r>
            <w:r w:rsidR="00CA2950">
              <w:rPr>
                <w:sz w:val="20"/>
              </w:rPr>
              <w:t>s</w:t>
            </w:r>
            <w:r>
              <w:rPr>
                <w:sz w:val="20"/>
              </w:rPr>
              <w:t xml:space="preserve"> for each approved phase</w:t>
            </w:r>
            <w:r w:rsidR="00CA2950">
              <w:rPr>
                <w:sz w:val="20"/>
              </w:rPr>
              <w:t xml:space="preserve"> are entered in RAPTS</w:t>
            </w:r>
            <w:r w:rsidR="00F8510B">
              <w:rPr>
                <w:sz w:val="20"/>
              </w:rPr>
              <w:t xml:space="preserve"> (this is the date the project is open to traffic/</w:t>
            </w:r>
            <w:r w:rsidR="00CA2950">
              <w:rPr>
                <w:sz w:val="20"/>
              </w:rPr>
              <w:t xml:space="preserve">available to the </w:t>
            </w:r>
            <w:r w:rsidR="00F8510B">
              <w:rPr>
                <w:sz w:val="20"/>
              </w:rPr>
              <w:t>public)</w:t>
            </w:r>
          </w:p>
        </w:tc>
      </w:tr>
      <w:tr w:rsidR="002A3A6C" w14:paraId="71B61D22" w14:textId="77777777" w:rsidTr="0016215C">
        <w:trPr>
          <w:trHeight w:val="429"/>
        </w:trPr>
        <w:tc>
          <w:tcPr>
            <w:tcW w:w="11318" w:type="dxa"/>
          </w:tcPr>
          <w:p w14:paraId="71B61D21" w14:textId="43F37006" w:rsidR="002A3A6C" w:rsidRDefault="008211E0">
            <w:pPr>
              <w:pStyle w:val="TableParagraph"/>
              <w:spacing w:before="130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C" wp14:editId="71B61D4D">
                  <wp:extent cx="152400" cy="155448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3"/>
                <w:sz w:val="20"/>
              </w:rPr>
              <w:t xml:space="preserve"> </w:t>
            </w:r>
            <w:r>
              <w:rPr>
                <w:sz w:val="20"/>
              </w:rPr>
              <w:t>Verify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before and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after </w:t>
            </w:r>
            <w:r w:rsidR="00A041C4">
              <w:rPr>
                <w:sz w:val="20"/>
              </w:rPr>
              <w:t xml:space="preserve">project </w:t>
            </w:r>
            <w:r>
              <w:rPr>
                <w:sz w:val="20"/>
              </w:rPr>
              <w:t>photos have been provided</w:t>
            </w:r>
            <w:r w:rsidR="00A041C4">
              <w:rPr>
                <w:sz w:val="20"/>
              </w:rPr>
              <w:t xml:space="preserve"> to NCTCOG</w:t>
            </w:r>
          </w:p>
        </w:tc>
      </w:tr>
      <w:tr w:rsidR="002A3A6C" w14:paraId="71B61D24" w14:textId="77777777">
        <w:trPr>
          <w:trHeight w:val="491"/>
        </w:trPr>
        <w:tc>
          <w:tcPr>
            <w:tcW w:w="11318" w:type="dxa"/>
          </w:tcPr>
          <w:p w14:paraId="71B61D23" w14:textId="507DC994" w:rsidR="002A3A6C" w:rsidRDefault="008211E0">
            <w:pPr>
              <w:pStyle w:val="TableParagraph"/>
              <w:spacing w:before="125"/>
              <w:rPr>
                <w:sz w:val="20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71B61D4E" wp14:editId="71B61D4F">
                  <wp:extent cx="152400" cy="155448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Verify monthly progress</w:t>
            </w:r>
            <w:r w:rsidR="00877926">
              <w:rPr>
                <w:sz w:val="20"/>
              </w:rPr>
              <w:t xml:space="preserve"> summaries and </w:t>
            </w:r>
            <w:r w:rsidR="00A041C4">
              <w:rPr>
                <w:sz w:val="20"/>
              </w:rPr>
              <w:t>earned interest</w:t>
            </w:r>
            <w:r>
              <w:rPr>
                <w:sz w:val="20"/>
              </w:rPr>
              <w:t xml:space="preserve"> reports are up to date</w:t>
            </w:r>
            <w:r w:rsidR="00A041C4">
              <w:rPr>
                <w:sz w:val="20"/>
              </w:rPr>
              <w:t xml:space="preserve"> in RAPTS</w:t>
            </w:r>
          </w:p>
        </w:tc>
      </w:tr>
      <w:tr w:rsidR="00A041C4" w14:paraId="0321119E" w14:textId="77777777">
        <w:trPr>
          <w:trHeight w:val="491"/>
        </w:trPr>
        <w:tc>
          <w:tcPr>
            <w:tcW w:w="11318" w:type="dxa"/>
          </w:tcPr>
          <w:p w14:paraId="1273E4E6" w14:textId="313B56C8" w:rsidR="00A041C4" w:rsidRDefault="00A041C4">
            <w:pPr>
              <w:pStyle w:val="TableParagraph"/>
              <w:spacing w:before="125"/>
              <w:rPr>
                <w:noProof/>
                <w:position w:val="-4"/>
              </w:rPr>
            </w:pPr>
            <w:r>
              <w:rPr>
                <w:noProof/>
                <w:position w:val="-4"/>
              </w:rPr>
              <w:drawing>
                <wp:inline distT="0" distB="0" distL="0" distR="0" wp14:anchorId="1CF7300F" wp14:editId="51FB6300">
                  <wp:extent cx="152400" cy="155448"/>
                  <wp:effectExtent l="0" t="0" r="0" b="0"/>
                  <wp:docPr id="1380204149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54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Verify agency has approved a letter of project completion</w:t>
            </w:r>
            <w:r w:rsidR="00F8510B">
              <w:rPr>
                <w:sz w:val="20"/>
              </w:rPr>
              <w:t xml:space="preserve">; </w:t>
            </w:r>
            <w:proofErr w:type="gramStart"/>
            <w:r>
              <w:rPr>
                <w:sz w:val="20"/>
              </w:rPr>
              <w:t>submit</w:t>
            </w:r>
            <w:proofErr w:type="gramEnd"/>
            <w:r w:rsidR="00F8510B">
              <w:rPr>
                <w:sz w:val="20"/>
              </w:rPr>
              <w:t xml:space="preserve"> letter</w:t>
            </w:r>
            <w:r>
              <w:rPr>
                <w:sz w:val="20"/>
              </w:rPr>
              <w:t xml:space="preserve"> to NCTCOG</w:t>
            </w:r>
            <w:r w:rsidR="00F8510B">
              <w:rPr>
                <w:sz w:val="20"/>
              </w:rPr>
              <w:t xml:space="preserve"> along with this checklist</w:t>
            </w:r>
          </w:p>
        </w:tc>
      </w:tr>
    </w:tbl>
    <w:p w14:paraId="7105B1E8" w14:textId="0E0B4FF7" w:rsidR="00CB1C16" w:rsidRDefault="008211E0">
      <w:pPr>
        <w:pStyle w:val="BodyText"/>
        <w:tabs>
          <w:tab w:val="left" w:pos="10089"/>
        </w:tabs>
        <w:spacing w:before="259"/>
        <w:ind w:left="166"/>
      </w:pPr>
      <w:r>
        <w:tab/>
      </w:r>
    </w:p>
    <w:p w14:paraId="44AEE77E" w14:textId="3AA1DE93" w:rsidR="00A041C4" w:rsidRDefault="00CB1C16" w:rsidP="00F8510B">
      <w:pPr>
        <w:pStyle w:val="BodyText"/>
        <w:tabs>
          <w:tab w:val="left" w:pos="10089"/>
        </w:tabs>
        <w:spacing w:before="259"/>
        <w:ind w:left="166"/>
        <w:rPr>
          <w:b/>
          <w:sz w:val="20"/>
          <w:szCs w:val="14"/>
          <w:u w:val="single"/>
        </w:rPr>
      </w:pPr>
      <w:r w:rsidRPr="00A041C4">
        <w:rPr>
          <w:b/>
          <w:sz w:val="20"/>
          <w:szCs w:val="14"/>
        </w:rPr>
        <w:t xml:space="preserve">Signature </w:t>
      </w:r>
      <w:r w:rsidRPr="00A041C4">
        <w:rPr>
          <w:b/>
          <w:sz w:val="20"/>
          <w:szCs w:val="14"/>
          <w:u w:val="single"/>
        </w:rPr>
        <w:tab/>
      </w:r>
      <w:r w:rsidRPr="00A041C4">
        <w:rPr>
          <w:b/>
          <w:sz w:val="20"/>
          <w:szCs w:val="14"/>
          <w:u w:val="single"/>
        </w:rPr>
        <w:tab/>
      </w:r>
    </w:p>
    <w:p w14:paraId="790A653B" w14:textId="455F6B85" w:rsidR="00F8510B" w:rsidRPr="00F8510B" w:rsidRDefault="00F8510B" w:rsidP="00F8510B">
      <w:pPr>
        <w:pStyle w:val="BodyText"/>
        <w:tabs>
          <w:tab w:val="left" w:pos="10089"/>
        </w:tabs>
        <w:spacing w:before="259"/>
        <w:ind w:left="166"/>
        <w:rPr>
          <w:b/>
          <w:sz w:val="20"/>
          <w:szCs w:val="14"/>
        </w:rPr>
      </w:pPr>
      <w:r w:rsidRPr="00F8510B">
        <w:rPr>
          <w:b/>
          <w:sz w:val="20"/>
          <w:szCs w:val="14"/>
        </w:rPr>
        <w:t xml:space="preserve">Printed Name  </w:t>
      </w:r>
      <w:r w:rsidRPr="00A041C4">
        <w:rPr>
          <w:b/>
          <w:sz w:val="20"/>
          <w:szCs w:val="14"/>
          <w:u w:val="single"/>
        </w:rPr>
        <w:tab/>
      </w:r>
      <w:r w:rsidRPr="00F8510B">
        <w:rPr>
          <w:b/>
          <w:sz w:val="20"/>
          <w:szCs w:val="14"/>
        </w:rPr>
        <w:t xml:space="preserve">                                                                                                                                                         </w:t>
      </w:r>
    </w:p>
    <w:p w14:paraId="12BC538A" w14:textId="6307652F" w:rsidR="00CB1C16" w:rsidRPr="00CA2950" w:rsidRDefault="00DB5C46" w:rsidP="00CA2950">
      <w:pPr>
        <w:pStyle w:val="BodyText"/>
        <w:tabs>
          <w:tab w:val="left" w:pos="10089"/>
        </w:tabs>
        <w:spacing w:before="259"/>
        <w:ind w:left="166"/>
        <w:rPr>
          <w:sz w:val="14"/>
          <w:szCs w:val="14"/>
        </w:rPr>
      </w:pPr>
      <w:r w:rsidRPr="00DB5C46">
        <w:rPr>
          <w:b/>
          <w:noProof/>
          <w:sz w:val="20"/>
          <w:szCs w:val="1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4C51DAF" wp14:editId="656B89ED">
                <wp:simplePos x="0" y="0"/>
                <wp:positionH relativeFrom="column">
                  <wp:posOffset>6543040</wp:posOffset>
                </wp:positionH>
                <wp:positionV relativeFrom="paragraph">
                  <wp:posOffset>288925</wp:posOffset>
                </wp:positionV>
                <wp:extent cx="861060" cy="2438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1060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E3041" w14:textId="1DE0AFFA" w:rsidR="00DB5C46" w:rsidRPr="00DB5C46" w:rsidRDefault="00DB5C4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B5C46">
                              <w:rPr>
                                <w:sz w:val="18"/>
                                <w:szCs w:val="18"/>
                              </w:rPr>
                              <w:t>Rev. 8/2026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C51D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15.2pt;margin-top:22.75pt;width:67.8pt;height:19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MSY9wEAAMwDAAAOAAAAZHJzL2Uyb0RvYy54bWysU9tu2zAMfR+wfxD0vtjJkiw14hRduw4D&#10;ugvQ7QMYWY6FSaImKbGzry8lp2mwvQ3zg0Ca4iHPIbW+HoxmB+mDQlvz6aTkTFqBjbK7mv/4fv9m&#10;xVmIYBvQaGXNjzLw683rV+veVXKGHepGekYgNlS9q3kXo6uKIohOGggTdNJSsEVvIJLrd0XjoSd0&#10;o4tZWS6LHn3jPAoZAv29G4N8k/HbVor4tW2DjEzXnHqL+fT53Kaz2Kyh2nlwnRKnNuAfujCgLBU9&#10;Q91BBLb36i8oo4THgG2cCDQFtq0SMnMgNtPyDzaPHTiZuZA4wZ1lCv8PVnw5PLpvnsXhPQ40wEwi&#10;uAcUPwOzeNuB3ckb77HvJDRUeJokK3oXqlNqkjpUIYFs+8/Y0JBhHzEDDa03SRXiyQidBnA8iy6H&#10;yAT9XC2n5ZIigkKz+dvVPA+lgOo52fkQP0o0LBk19zTTDA6HhxBTM1A9X0m1LN4rrfNctWV9za8W&#10;s0VOuIgYFWnttDJUv0zfuAiJ4wfb5OQISo82FdD2RDrxHBnHYTvQxUR+i82R6Hsc14ueAxkd+t+c&#10;9bRaNQ+/9uAlZ/qTJQmvpnMiyWJ25ot3M3L8ZWR7GQErCKrmkbPRvI15f0euNyR1q7IML52ceqWV&#10;yeqc1jvt5KWfb708ws0TAAAA//8DAFBLAwQUAAYACAAAACEAZXHXuN8AAAALAQAADwAAAGRycy9k&#10;b3ducmV2LnhtbEyPy07DMBBF90j9B2sqsaN22yRqQ5yqArEFUR4SOzeeJhHxOIrdJvw90xUsr+bo&#10;zrnFbnKduOAQWk8algsFAqnytqVaw/vb090GRIiGrOk8oYYfDLArZzeFya0f6RUvh1gLLqGQGw1N&#10;jH0uZagadCYsfI/Et5MfnIkch1rawYxc7jq5UiqTzrTEHxrT40OD1ffh7DR8PJ++PhP1Uj+6tB/9&#10;pCS5rdT6dj7t70FEnOIfDFd9VoeSnY7+TDaIjrNaq4RZDUmagrgSyyzjeUcNm/UWZFnI/xvKXwAA&#10;AP//AwBQSwECLQAUAAYACAAAACEAtoM4kv4AAADhAQAAEwAAAAAAAAAAAAAAAAAAAAAAW0NvbnRl&#10;bnRfVHlwZXNdLnhtbFBLAQItABQABgAIAAAAIQA4/SH/1gAAAJQBAAALAAAAAAAAAAAAAAAAAC8B&#10;AABfcmVscy8ucmVsc1BLAQItABQABgAIAAAAIQB1rMSY9wEAAMwDAAAOAAAAAAAAAAAAAAAAAC4C&#10;AABkcnMvZTJvRG9jLnhtbFBLAQItABQABgAIAAAAIQBlcde43wAAAAsBAAAPAAAAAAAAAAAAAAAA&#10;AFEEAABkcnMvZG93bnJldi54bWxQSwUGAAAAAAQABADzAAAAXQUAAAAA&#10;" filled="f" stroked="f">
                <v:textbox>
                  <w:txbxContent>
                    <w:p w14:paraId="16FE3041" w14:textId="1DE0AFFA" w:rsidR="00DB5C46" w:rsidRPr="00DB5C46" w:rsidRDefault="00DB5C46">
                      <w:pPr>
                        <w:rPr>
                          <w:sz w:val="18"/>
                          <w:szCs w:val="18"/>
                        </w:rPr>
                      </w:pPr>
                      <w:r w:rsidRPr="00DB5C46">
                        <w:rPr>
                          <w:sz w:val="18"/>
                          <w:szCs w:val="18"/>
                        </w:rPr>
                        <w:t>Rev. 8/2026</w:t>
                      </w:r>
                    </w:p>
                  </w:txbxContent>
                </v:textbox>
              </v:shape>
            </w:pict>
          </mc:Fallback>
        </mc:AlternateContent>
      </w:r>
      <w:r w:rsidR="00A041C4" w:rsidRPr="00A041C4">
        <w:rPr>
          <w:b/>
          <w:sz w:val="20"/>
          <w:szCs w:val="14"/>
        </w:rPr>
        <w:t xml:space="preserve">Date </w:t>
      </w:r>
      <w:r w:rsidR="00A041C4">
        <w:rPr>
          <w:b/>
          <w:sz w:val="20"/>
          <w:szCs w:val="14"/>
        </w:rPr>
        <w:t xml:space="preserve">Checklist Completed </w:t>
      </w:r>
      <w:r w:rsidR="00A041C4" w:rsidRPr="00A041C4">
        <w:rPr>
          <w:b/>
          <w:sz w:val="20"/>
          <w:szCs w:val="14"/>
          <w:u w:val="single"/>
        </w:rPr>
        <w:tab/>
      </w:r>
    </w:p>
    <w:sectPr w:rsidR="00CB1C16" w:rsidRPr="00CA2950">
      <w:type w:val="continuous"/>
      <w:pgSz w:w="12240" w:h="15840"/>
      <w:pgMar w:top="180" w:right="32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F5178"/>
    <w:rsid w:val="0000744B"/>
    <w:rsid w:val="00090518"/>
    <w:rsid w:val="0016215C"/>
    <w:rsid w:val="002A3A6C"/>
    <w:rsid w:val="003206E3"/>
    <w:rsid w:val="003D480B"/>
    <w:rsid w:val="007F5178"/>
    <w:rsid w:val="008211E0"/>
    <w:rsid w:val="00877926"/>
    <w:rsid w:val="008D1A73"/>
    <w:rsid w:val="009004EB"/>
    <w:rsid w:val="00905D77"/>
    <w:rsid w:val="0092049C"/>
    <w:rsid w:val="00A041C4"/>
    <w:rsid w:val="00CA2950"/>
    <w:rsid w:val="00CB1C16"/>
    <w:rsid w:val="00DB5C46"/>
    <w:rsid w:val="00E84231"/>
    <w:rsid w:val="00EF1398"/>
    <w:rsid w:val="00F8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61CEE"/>
  <w15:docId w15:val="{24662321-2C8B-4581-9752-77B65087A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7"/>
      <w:szCs w:val="17"/>
    </w:rPr>
  </w:style>
  <w:style w:type="paragraph" w:styleId="Title">
    <w:name w:val="Title"/>
    <w:basedOn w:val="Normal"/>
    <w:uiPriority w:val="10"/>
    <w:qFormat/>
    <w:pPr>
      <w:spacing w:before="63"/>
      <w:ind w:right="44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8"/>
      <w:ind w:left="470"/>
    </w:pPr>
  </w:style>
  <w:style w:type="character" w:styleId="Hyperlink">
    <w:name w:val="Hyperlink"/>
    <w:basedOn w:val="DefaultParagraphFont"/>
    <w:uiPriority w:val="99"/>
    <w:unhideWhenUsed/>
    <w:rsid w:val="00CB1C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1C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www.nctcog.org/trans/funds/r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061e953-577f-44bc-90d4-dd6552c79708}" enabled="1" method="Privileged" siteId="{2f5e7ebc-22b0-4fbe-934c-aabddb4e29b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338</Words>
  <Characters>1920</Characters>
  <Application>Microsoft Office Word</Application>
  <DocSecurity>0</DocSecurity>
  <Lines>42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ansmith</dc:creator>
  <cp:lastModifiedBy>Liza Cox</cp:lastModifiedBy>
  <cp:revision>8</cp:revision>
  <dcterms:created xsi:type="dcterms:W3CDTF">2026-04-03T20:11:00Z</dcterms:created>
  <dcterms:modified xsi:type="dcterms:W3CDTF">2026-08-28T19:59:00Z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2011-10-17T00:00:00Z</vt:filetime>
  </property>
  <property fmtid="{D5CDD505-2E9C-101B-9397-08002B2CF9AE}" pid="3" name="Creator">
    <vt:lpwstr>Microsoft® Office Publisher 2007</vt:lpwstr>
  </property>
  <property fmtid="{D5CDD505-2E9C-101B-9397-08002B2CF9AE}" pid="4" name="LastSaved">
    <vt:filetime>2024-03-15T00:00:00Z</vt:filetime>
  </property>
  <property fmtid="{D5CDD505-2E9C-101B-9397-08002B2CF9AE}" pid="5" name="Producer">
    <vt:lpwstr>Microsoft® Office Publisher 2007</vt:lpwstr>
  </property>
</Properties>
</file>